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D32" w:rsidRPr="00FF2D32" w:rsidRDefault="00FF2D32" w:rsidP="00FF2D32">
      <w:pPr>
        <w:spacing w:after="0"/>
        <w:jc w:val="center"/>
        <w:rPr>
          <w:rFonts w:ascii="Times New Roman" w:hAnsi="Times New Roman" w:cs="Times New Roman"/>
          <w:b/>
          <w:sz w:val="24"/>
          <w:szCs w:val="24"/>
        </w:rPr>
      </w:pPr>
      <w:bookmarkStart w:id="0" w:name="_GoBack"/>
      <w:bookmarkEnd w:id="0"/>
      <w:r w:rsidRPr="00FF2D32">
        <w:rPr>
          <w:rFonts w:ascii="Times New Roman" w:hAnsi="Times New Roman" w:cs="Times New Roman"/>
          <w:b/>
          <w:sz w:val="24"/>
          <w:szCs w:val="24"/>
        </w:rPr>
        <w:t>ВІДОМІСТЬ ОБСЯГІВ РОБІТ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417"/>
        <w:gridCol w:w="1218"/>
        <w:gridCol w:w="1360"/>
      </w:tblGrid>
      <w:tr w:rsidR="00FF2D32" w:rsidRPr="00FF2D32" w:rsidTr="00FF2D32">
        <w:trPr>
          <w:trHeight w:val="563"/>
        </w:trPr>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w:t>
            </w:r>
            <w:r w:rsidRPr="00FF2D32">
              <w:rPr>
                <w:rFonts w:ascii="Times New Roman" w:hAnsi="Times New Roman" w:cs="Times New Roman"/>
                <w:b/>
                <w:bCs/>
                <w:color w:val="000000"/>
                <w:sz w:val="24"/>
                <w:szCs w:val="24"/>
                <w:lang w:eastAsia="ru-RU"/>
              </w:rPr>
              <w:br/>
              <w:t>п/п</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Найменування робіт та витрат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Одиниця</w:t>
            </w:r>
            <w:r w:rsidRPr="00FF2D32">
              <w:rPr>
                <w:rFonts w:ascii="Times New Roman" w:hAnsi="Times New Roman" w:cs="Times New Roman"/>
                <w:b/>
                <w:bCs/>
                <w:color w:val="000000"/>
                <w:sz w:val="24"/>
                <w:szCs w:val="24"/>
                <w:lang w:eastAsia="ru-RU"/>
              </w:rPr>
              <w:br/>
              <w:t>виміру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Кількість</w:t>
            </w:r>
          </w:p>
        </w:tc>
      </w:tr>
      <w:tr w:rsidR="00FF2D32" w:rsidRPr="00FF2D32" w:rsidTr="00FF2D32">
        <w:trPr>
          <w:trHeight w:val="308"/>
        </w:trPr>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Земляні роботи</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Перевезення ґрунту до 2 км</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2337,125</w:t>
            </w:r>
          </w:p>
        </w:tc>
      </w:tr>
      <w:tr w:rsidR="00FF2D32" w:rsidRPr="00FF2D32" w:rsidTr="00FF2D32">
        <w:trPr>
          <w:trHeight w:val="3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Розрівнювання ґрунту при відсипанні насипів бульдозером  при товщині шару до 0,3 м,ґрунт І групи</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1335,5</w:t>
            </w:r>
          </w:p>
        </w:tc>
      </w:tr>
      <w:tr w:rsidR="00FF2D32" w:rsidRPr="00FF2D32" w:rsidTr="00FF2D32">
        <w:trPr>
          <w:trHeight w:val="42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земляного полотна котком дорожнім самохідним вібраційним ґрунтовим масою 19,2 т</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1335,5</w:t>
            </w:r>
          </w:p>
        </w:tc>
      </w:tr>
      <w:tr w:rsidR="00FF2D32" w:rsidRPr="00FF2D32" w:rsidTr="00FF2D32">
        <w:trPr>
          <w:trHeight w:val="70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Дорожній одяг. Посилення існуючого дорожнього одягу ПК1+582 - ПК1+700; ПК1+749 -ПК3+108 (L=1 477 м)</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Розсипання та розрівнювання ЩПС С-7 по існуючому дорожньому одягу, товщина шару 22 см (30%)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w:t>
            </w:r>
          </w:p>
        </w:tc>
      </w:tr>
      <w:tr w:rsidR="00FF2D32" w:rsidRPr="00FF2D32" w:rsidTr="00FF2D32">
        <w:trPr>
          <w:trHeight w:val="99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Регенерація конструктивних шарів дорожнього одягу за технологією холодний ресайклінг на глибину 22 см з застосуванням спіненого бітуму (вміст бітуму 2 % бітумної емульсії ЕКШМ-60,від маси) та цементно- водної суспензії (вміст партландцементу ПЦ 1-400 3 % від маси) ресайклером  у складі зі змішувальною установкою  та бітумовозом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336</w:t>
            </w:r>
          </w:p>
        </w:tc>
      </w:tr>
      <w:tr w:rsidR="00FF2D32" w:rsidRPr="00FF2D32" w:rsidTr="00FF2D32">
        <w:trPr>
          <w:trHeight w:val="42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Розлив в’яжучих матеріалів автогудронатором на І передачі редуктора без додаткового підігріву 0,8 л/м2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0,2688</w:t>
            </w:r>
          </w:p>
        </w:tc>
      </w:tr>
      <w:tr w:rsidR="00FF2D32" w:rsidRPr="00FF2D32" w:rsidTr="00FF2D32">
        <w:trPr>
          <w:trHeight w:val="6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нижнього шару покриття товщиною 10 см із крупнозернистої асфальтобетонної суміші асфальтоукладачем , при ширині укладання 3,5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336</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гладковальцевим масою 9,2 т за чотири проходи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336</w:t>
            </w:r>
          </w:p>
        </w:tc>
      </w:tr>
      <w:tr w:rsidR="00FF2D32" w:rsidRPr="00FF2D32" w:rsidTr="00FF2D32">
        <w:trPr>
          <w:trHeight w:val="58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гладковальцевим масою 14,2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336</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на пневмоколісному ходу масою 14,33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336</w:t>
            </w:r>
          </w:p>
        </w:tc>
      </w:tr>
      <w:tr w:rsidR="00FF2D32" w:rsidRPr="00FF2D32" w:rsidTr="00FF2D32">
        <w:trPr>
          <w:trHeight w:val="6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комбінованої дії  масою 9,3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336</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Розлив в’яжучих матеріалів автогудронатором на І передачі редуктора без додаткового підігріву 0,3 л/м2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0,1008</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верхнього шару покриття товщиною 5 см із дрібнозернистої асфальтобетонної суміші асфальтоукладачем , при ширині укладання 3,5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336</w:t>
            </w:r>
          </w:p>
        </w:tc>
      </w:tr>
      <w:tr w:rsidR="00FF2D32" w:rsidRPr="00FF2D32" w:rsidTr="00FF2D32">
        <w:trPr>
          <w:trHeight w:val="6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Ущільнення асфальтобетонного шару котком дорожнім самохідним вібраційним гладковальцевим масою 9,2 т за </w:t>
            </w:r>
            <w:r w:rsidRPr="00FF2D32">
              <w:rPr>
                <w:rFonts w:ascii="Times New Roman" w:hAnsi="Times New Roman" w:cs="Times New Roman"/>
                <w:color w:val="000000"/>
                <w:sz w:val="24"/>
                <w:szCs w:val="24"/>
                <w:lang w:eastAsia="ru-RU"/>
              </w:rPr>
              <w:lastRenderedPageBreak/>
              <w:t>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336</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15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гладковальцевим  масою 14,2 т за чотири проходи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336</w:t>
            </w:r>
          </w:p>
        </w:tc>
      </w:tr>
      <w:tr w:rsidR="00FF2D32" w:rsidRPr="00FF2D32" w:rsidTr="00FF2D32">
        <w:trPr>
          <w:trHeight w:val="6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на пневмоколісному ходу масою 14,33 т за вісім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336</w:t>
            </w:r>
          </w:p>
        </w:tc>
      </w:tr>
      <w:tr w:rsidR="00FF2D32" w:rsidRPr="00FF2D32" w:rsidTr="00FF2D32">
        <w:trPr>
          <w:trHeight w:val="42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Дорожній одяг. Поширення існуючого дорожнього одягу</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Розсипання та розрівнювання ЩПС С-7 по існуючому дорожньому одягу, товщина шару 37 см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20,72</w:t>
            </w:r>
          </w:p>
        </w:tc>
      </w:tr>
      <w:tr w:rsidR="00FF2D32" w:rsidRPr="00FF2D32" w:rsidTr="00FF2D32">
        <w:trPr>
          <w:trHeight w:val="9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Регенерація конструктивних шарів дорожнього одягу за технологією холодний ресайклінг на глибину 22 см з застосуванням спіненого бітуму (вміст бітуму 2 % бітумної емульсії ЕКШМ-60,від маси) та цементно-водної суспензії (вміст партландцементу ПЦ 1-400 3 % від маси) ресайклером  у складі зі змішувальною установкою  та бітумовозом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56</w:t>
            </w:r>
          </w:p>
        </w:tc>
      </w:tr>
      <w:tr w:rsidR="00FF2D32" w:rsidRPr="00FF2D32" w:rsidTr="00FF2D32">
        <w:trPr>
          <w:trHeight w:val="3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Розлив в’яжучих матеріалів автогудронатором на І передачі редуктора без додаткового підігріву 0,8 л/м2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0,0448</w:t>
            </w:r>
          </w:p>
        </w:tc>
      </w:tr>
      <w:tr w:rsidR="00FF2D32" w:rsidRPr="00FF2D32" w:rsidTr="00FF2D32">
        <w:trPr>
          <w:trHeight w:val="6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нижнього шару покриття товщиною 10 см із крупнозернистої асфальтобетонної суміші асфальтоукладачем , при ширині укладання 3,5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56</w:t>
            </w:r>
          </w:p>
        </w:tc>
      </w:tr>
      <w:tr w:rsidR="00FF2D32" w:rsidRPr="00FF2D32" w:rsidTr="00FF2D32">
        <w:trPr>
          <w:trHeight w:val="6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гладковальцевим масою 9,2 т за чотири проходи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56</w:t>
            </w:r>
          </w:p>
        </w:tc>
      </w:tr>
      <w:tr w:rsidR="00FF2D32" w:rsidRPr="00FF2D32" w:rsidTr="00FF2D32">
        <w:trPr>
          <w:trHeight w:val="58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гладковальцевим  масою 14,2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56</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на пневмоколісному ходу масою 14,33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56</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комбінованої дії масою 9,3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56</w:t>
            </w:r>
          </w:p>
        </w:tc>
      </w:tr>
      <w:tr w:rsidR="00FF2D32" w:rsidRPr="00FF2D32" w:rsidTr="00FF2D32">
        <w:trPr>
          <w:trHeight w:val="3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Розлив в’яжучих матеріалів автогудронатором на І передачі редуктора без додаткового підігріву 0,3 л/м2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0,0168</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верхнього шару покриття товщиною 5 см із дрібнозернистої асфальтобетонної суміші асфальтоукладачем , при ширині укладання 3,5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56</w:t>
            </w:r>
          </w:p>
        </w:tc>
      </w:tr>
      <w:tr w:rsidR="00FF2D32" w:rsidRPr="00FF2D32" w:rsidTr="00FF2D32">
        <w:trPr>
          <w:trHeight w:val="58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гладковальцевим масою 9,2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56</w:t>
            </w:r>
          </w:p>
        </w:tc>
      </w:tr>
      <w:tr w:rsidR="00FF2D32" w:rsidRPr="00FF2D32" w:rsidTr="00FF2D32">
        <w:trPr>
          <w:trHeight w:val="6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28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гладковальцевим  масою 14,2 т за чотири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56</w:t>
            </w:r>
          </w:p>
        </w:tc>
      </w:tr>
      <w:tr w:rsidR="00FF2D32" w:rsidRPr="00FF2D32" w:rsidTr="00FF2D32">
        <w:trPr>
          <w:trHeight w:val="6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на пневмоколісному ходу масою 14,33 т за вісім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56</w:t>
            </w:r>
          </w:p>
        </w:tc>
      </w:tr>
      <w:tr w:rsidR="00FF2D32" w:rsidRPr="00FF2D32" w:rsidTr="00FF2D32">
        <w:trPr>
          <w:trHeight w:val="70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Дорожній одяг. Посилення існуючого дорожнього одягу ПК3+108 - ПК3+326; ПК3+407 -ПК5+877 (L=2 2470 м)</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Розсипання та розрівнювання ЩПС С-7 по існуючому дорожньому одягу, товщина шару 22 см (30%)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w:t>
            </w:r>
          </w:p>
        </w:tc>
      </w:tr>
      <w:tr w:rsidR="00FF2D32" w:rsidRPr="00FF2D32" w:rsidTr="00FF2D32">
        <w:trPr>
          <w:trHeight w:val="9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Регенерація конструктивних шарів дорожнього одягу за технологією холодний ресайклінг на глибину 22 см з застосуванням спіненого бітуму (вміст бітуму 2 % бітумної емульсії ЕКШМ-60,від маси) та цементно-водної суспензії (вміст партландцементу ПЦ 1-400 3 % від маси) ресайклером у складі зі змішувальною установкою  та бітумовозом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309,6</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Розлив в’яжучих матеріалів автогудронатором на І передачі редуктора без додаткового підігріву 0,8 л/м2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0,24768</w:t>
            </w:r>
          </w:p>
        </w:tc>
      </w:tr>
      <w:tr w:rsidR="00FF2D32" w:rsidRPr="00FF2D32" w:rsidTr="00FF2D32">
        <w:trPr>
          <w:trHeight w:val="6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нижнього шару покриття товщиною 10 см із крупнозернистої асфальтобетонної суміші асфальтоукладачем , при ширині укладання 3,5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309,6</w:t>
            </w:r>
          </w:p>
        </w:tc>
      </w:tr>
      <w:tr w:rsidR="00FF2D32" w:rsidRPr="00FF2D32" w:rsidTr="00FF2D32">
        <w:trPr>
          <w:trHeight w:val="58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гладковальцевим масою 9,2 т за чотири проходи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309,6</w:t>
            </w:r>
          </w:p>
        </w:tc>
      </w:tr>
      <w:tr w:rsidR="00FF2D32" w:rsidRPr="00FF2D32" w:rsidTr="00FF2D32">
        <w:trPr>
          <w:trHeight w:val="6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Ущільнення асфальтобетонного шару котком дорожнім самохідним вібраційним гладковальцевим  масою 14,2 т за шість проходів котка по одному сліду </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309,6</w:t>
            </w:r>
          </w:p>
        </w:tc>
      </w:tr>
      <w:tr w:rsidR="00FF2D32" w:rsidRPr="00FF2D32" w:rsidTr="00FF2D32">
        <w:trPr>
          <w:trHeight w:val="58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на пневмоколісному ходу масою 14,33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309,6</w:t>
            </w:r>
          </w:p>
        </w:tc>
      </w:tr>
      <w:tr w:rsidR="00FF2D32" w:rsidRPr="00FF2D32" w:rsidTr="00FF2D32">
        <w:trPr>
          <w:trHeight w:val="6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комбінованої дії  масою 9,3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309,6</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Розлив в’яжучих матеріалів автогудронатором на І передачі редуктора без додаткового підігріву 0,3 л/м2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0,09288</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верхнього шару покриття товщиною 5 см із дрібнозернистої асфальтобетонної суміші асфальтоукладачем , при ширині укладання 3,5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309,6</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гладковальцевим масою 9,2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309,6</w:t>
            </w:r>
          </w:p>
        </w:tc>
      </w:tr>
      <w:tr w:rsidR="00FF2D32" w:rsidRPr="00FF2D32" w:rsidTr="00FF2D32">
        <w:trPr>
          <w:trHeight w:val="6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гладковальцевим  масою 14,2 т за чотири проходи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309,6</w:t>
            </w:r>
          </w:p>
        </w:tc>
      </w:tr>
      <w:tr w:rsidR="00FF2D32" w:rsidRPr="00FF2D32" w:rsidTr="00FF2D32">
        <w:trPr>
          <w:trHeight w:val="6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42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на пневмоколісному ходу масою 14,33 т за вісім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309,6</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Дорожній одяг. Поширення існуючого дорожнього одягу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3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Розсипання та розрівнювання ЩПС С-7 по існуючому дорожньому одягу, товщина шару 37 см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w:t>
            </w:r>
          </w:p>
        </w:tc>
      </w:tr>
      <w:tr w:rsidR="00FF2D32" w:rsidRPr="00FF2D32" w:rsidTr="00FF2D32">
        <w:trPr>
          <w:trHeight w:val="9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Регенерація конструктивних шарів дорожнього одягу за технологією холодний ресайклінг на глибину 22 см з застосуванням спіненого бітуму (вміст бітуму 2 % бітумної емульсії ЕКШМ-60,від маси) та цементно-водної суспензії (вміст партландцементу ПЦ 1-400 3 % від маси) ресайклером  у складі зі змішувальною установкою  та бітумовозом </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51,6</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Розлив в’яжучих матеріалів автогудронатором на І передачі редуктора без додаткового підігріву 0,8 л/м2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0,04128</w:t>
            </w:r>
          </w:p>
        </w:tc>
      </w:tr>
      <w:tr w:rsidR="00FF2D32" w:rsidRPr="00FF2D32" w:rsidTr="00FF2D32">
        <w:trPr>
          <w:trHeight w:val="6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нижнього шару покриття товщиною 10 см із крупнозернистої асфальтобетонної суміші асфальтоукладачем , при ширині укладання 3,5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51,6</w:t>
            </w:r>
          </w:p>
        </w:tc>
      </w:tr>
      <w:tr w:rsidR="00FF2D32" w:rsidRPr="00FF2D32" w:rsidTr="00FF2D32">
        <w:trPr>
          <w:trHeight w:val="57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гладковальцевим масою 9,2 т за чотири проходи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51,6</w:t>
            </w:r>
          </w:p>
        </w:tc>
      </w:tr>
      <w:tr w:rsidR="00FF2D32" w:rsidRPr="00FF2D32" w:rsidTr="00FF2D32">
        <w:trPr>
          <w:trHeight w:val="6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гладковальцевим  масою 14,2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51,6</w:t>
            </w:r>
          </w:p>
        </w:tc>
      </w:tr>
      <w:tr w:rsidR="00FF2D32" w:rsidRPr="00FF2D32" w:rsidTr="00FF2D32">
        <w:trPr>
          <w:trHeight w:val="6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на пневмоколісному ходу масою 14,33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51,6</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комбінованої дії  масою 9,3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51,6</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Розлив в’яжучих матеріалів автогудронатором на І передачі редуктора без додаткового підігріву 0,3 л/м2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0,01548</w:t>
            </w:r>
          </w:p>
        </w:tc>
      </w:tr>
      <w:tr w:rsidR="00FF2D32" w:rsidRPr="00FF2D32" w:rsidTr="00FF2D32">
        <w:trPr>
          <w:trHeight w:val="58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верхнього шару покриття товщиною 5 см із дрібнозернистої асфальтобетонної суміші асфальтоукладачем , при ширині укладання 3,5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51,6</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гладковальцевим масою 9,2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51,6</w:t>
            </w:r>
          </w:p>
        </w:tc>
      </w:tr>
      <w:tr w:rsidR="00FF2D32" w:rsidRPr="00FF2D32" w:rsidTr="00FF2D32">
        <w:trPr>
          <w:trHeight w:val="58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гладковальцевим  масою 14,2 т за чотири проходи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51,6</w:t>
            </w:r>
          </w:p>
        </w:tc>
      </w:tr>
      <w:tr w:rsidR="00FF2D32" w:rsidRPr="00FF2D32" w:rsidTr="00FF2D32">
        <w:trPr>
          <w:trHeight w:val="6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на пневмоколісному ходу масою 14,33 т за вісім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51,6</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Укріплення узбіч</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Укріплення узбіч ЩПС С-7 товщиною шару 12 см з використанням автогрейдера потужністю 99 кВт [135 к.с.]</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338</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Зупинкові майданчики</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бетонних бортових каменів на бетонну основу, за ширини борту у верхній його частині понад 150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Розсипання та розрівнювання ЩПС С-7 по існуючому дорожньому одягу, товщина шару 15 см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4,3</w:t>
            </w:r>
          </w:p>
        </w:tc>
      </w:tr>
      <w:tr w:rsidR="00FF2D32" w:rsidRPr="00FF2D32" w:rsidTr="00FF2D32">
        <w:trPr>
          <w:trHeight w:val="6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основи дорожнього одягу з щебенево- піщаної суміші обробленої цементом товщиною шару 22 см асфальтоукладачем , при ширині укладання 3,5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28,5</w:t>
            </w:r>
          </w:p>
        </w:tc>
      </w:tr>
      <w:tr w:rsidR="00FF2D32" w:rsidRPr="00FF2D32" w:rsidTr="00FF2D32">
        <w:trPr>
          <w:trHeight w:val="3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Розлив в’яжучих матеріалів автогудронатором на Іпередачі редуктора без додаткового підігріву 0,8 л/м2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0,0228</w:t>
            </w:r>
          </w:p>
        </w:tc>
      </w:tr>
      <w:tr w:rsidR="00FF2D32" w:rsidRPr="00FF2D32" w:rsidTr="00FF2D32">
        <w:trPr>
          <w:trHeight w:val="6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нижнього шару покриття товщиною 10 см із крупнозернистої асфальтобетонної суміші асфальтоукладачем , при ширині укладання 3,5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28,5</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гладковальцевим масою 9,2 т за чотири проходи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28,5</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гладковальцевим  масою 14,2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28,5</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на пневмоколісному ходу масою 14,33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28,5</w:t>
            </w:r>
          </w:p>
        </w:tc>
      </w:tr>
      <w:tr w:rsidR="00FF2D32" w:rsidRPr="00FF2D32" w:rsidTr="00FF2D32">
        <w:trPr>
          <w:trHeight w:val="6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комбінованої дії  масою 9,3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28,5</w:t>
            </w:r>
          </w:p>
        </w:tc>
      </w:tr>
      <w:tr w:rsidR="00FF2D32" w:rsidRPr="00FF2D32" w:rsidTr="00FF2D32">
        <w:trPr>
          <w:trHeight w:val="3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Розлив в’яжучих матеріалів автогудронатором на І передачі редуктора без додаткового підігріву 0,3 л/м2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0,00855</w:t>
            </w:r>
          </w:p>
        </w:tc>
      </w:tr>
      <w:tr w:rsidR="00FF2D32" w:rsidRPr="00FF2D32" w:rsidTr="00FF2D32">
        <w:trPr>
          <w:trHeight w:val="6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верхнього шару покриття товщиною 5 см із дрібнозернистої асфальтобетонної суміші асфальтоукладачем , при ширині укладання 3,5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28,5</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гладковальцевим масою 9,2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28,5</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гладковальцевим  масою 14,2 т за чотири проходи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28,5</w:t>
            </w:r>
          </w:p>
        </w:tc>
      </w:tr>
      <w:tr w:rsidR="00FF2D32" w:rsidRPr="00FF2D32" w:rsidTr="00FF2D32">
        <w:trPr>
          <w:trHeight w:val="6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на пневмоколісному ходу масою 14,33 т за вісім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28,5</w:t>
            </w:r>
          </w:p>
        </w:tc>
      </w:tr>
      <w:tr w:rsidR="00FF2D32" w:rsidRPr="00FF2D32" w:rsidTr="00FF2D32">
        <w:trPr>
          <w:trHeight w:val="49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Посадкові майданчики</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71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Укріплення берму із ЩПС С-7 товщиною шару 10 см з використанням автогрейдера потужністю 99 кВт [135 к.с.]</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Монтаж готового АП</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Організація дорожнього руху</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Встановлення дорожніх занків</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6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однобічного металевого бар'єрного огородження з використанням установки для забивання стояків Nagel з відстанню між стояками 2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390</w:t>
            </w:r>
          </w:p>
        </w:tc>
      </w:tr>
      <w:tr w:rsidR="00FF2D32" w:rsidRPr="00FF2D32" w:rsidTr="00FF2D32">
        <w:trPr>
          <w:trHeight w:val="48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Дорожня розмітка</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Розмічання (точкування) покриття автомобільної дороги вручну перед нанесенням ліній горизонтальної</w:t>
            </w:r>
            <w:r w:rsidRPr="00FF2D32">
              <w:rPr>
                <w:rFonts w:ascii="Times New Roman" w:hAnsi="Times New Roman" w:cs="Times New Roman"/>
                <w:color w:val="000000"/>
                <w:sz w:val="24"/>
                <w:szCs w:val="24"/>
                <w:lang w:eastAsia="ru-RU"/>
              </w:rPr>
              <w:br/>
              <w:t>дорожньої розмітки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0,846</w:t>
            </w:r>
          </w:p>
        </w:tc>
      </w:tr>
      <w:tr w:rsidR="00FF2D32" w:rsidRPr="00FF2D32" w:rsidTr="00FF2D32">
        <w:trPr>
          <w:trHeight w:val="9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Нанесення розмітки лінії 1.1. (600мкр, фарба середньої густини) маркірувальною машиною [при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0,313</w:t>
            </w:r>
          </w:p>
        </w:tc>
      </w:tr>
      <w:tr w:rsidR="00FF2D32" w:rsidRPr="00FF2D32" w:rsidTr="00FF2D32">
        <w:trPr>
          <w:trHeight w:val="9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Нанесення розмітки лінії 1.5. (600мкр, фарба середньої густини) маркірувальною машиною [при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0,294</w:t>
            </w:r>
          </w:p>
        </w:tc>
      </w:tr>
      <w:tr w:rsidR="00FF2D32" w:rsidRPr="00FF2D32" w:rsidTr="00FF2D32">
        <w:trPr>
          <w:trHeight w:val="9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Нанесення розмітки лінії 1.6. (600мкр, фарба середньої густини) маркірувальною машиною  [при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0,19</w:t>
            </w:r>
          </w:p>
        </w:tc>
      </w:tr>
      <w:tr w:rsidR="00FF2D32" w:rsidRPr="00FF2D32" w:rsidTr="00FF2D32">
        <w:trPr>
          <w:trHeight w:val="9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Нанесення розмітки лінії 1.7. (600мкр, фарба середньої густини) маркірувальною машиною [при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0,044</w:t>
            </w:r>
          </w:p>
        </w:tc>
      </w:tr>
      <w:tr w:rsidR="00FF2D32" w:rsidRPr="00FF2D32" w:rsidTr="00FF2D32">
        <w:trPr>
          <w:trHeight w:val="9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Нанесення розмітки лінії 1.11 (600мкр, фарба середньої густини) маркірувальною машиною [при виконанні робіт на одній половині проїзної частини дороги, з рухом транспорту по другій половині з</w:t>
            </w:r>
            <w:r w:rsidRPr="00FF2D32">
              <w:rPr>
                <w:rFonts w:ascii="Times New Roman" w:hAnsi="Times New Roman" w:cs="Times New Roman"/>
                <w:color w:val="000000"/>
                <w:sz w:val="24"/>
                <w:szCs w:val="24"/>
                <w:lang w:eastAsia="ru-RU"/>
              </w:rPr>
              <w:br w:type="page"/>
              <w:t>інтенсивністю більше 150 автомобілів за добу]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0,005</w:t>
            </w:r>
          </w:p>
        </w:tc>
      </w:tr>
      <w:tr w:rsidR="00FF2D32" w:rsidRPr="00FF2D32" w:rsidTr="00FF2D32">
        <w:trPr>
          <w:trHeight w:val="6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горизонтальної дорожньої розмітки 1.14.3 (600 мкр,фарба середньої густини) фарбою по трафарету маркірувальною машиною (червона)</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Розбирання існуючого мосту</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Розбирання металевих зварних поручнів на мостах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4,6</w:t>
            </w:r>
          </w:p>
        </w:tc>
      </w:tr>
      <w:tr w:rsidR="00FF2D32" w:rsidRPr="00FF2D32" w:rsidTr="00FF2D32">
        <w:trPr>
          <w:trHeight w:val="3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Перевезення металоконструкцій важкого та легкого типів </w:t>
            </w:r>
            <w:r w:rsidRPr="00FF2D32">
              <w:rPr>
                <w:rFonts w:ascii="Times New Roman" w:hAnsi="Times New Roman" w:cs="Times New Roman"/>
                <w:color w:val="000000"/>
                <w:sz w:val="24"/>
                <w:szCs w:val="24"/>
                <w:lang w:eastAsia="ru-RU"/>
              </w:rPr>
              <w:lastRenderedPageBreak/>
              <w:t>транспортом загального призначення на вiдстань 39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4,6</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83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Розбирання бетонних тротуарних плит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Перевезення сміття до 6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135,36</w:t>
            </w:r>
          </w:p>
        </w:tc>
      </w:tr>
      <w:tr w:rsidR="00FF2D32" w:rsidRPr="00FF2D32" w:rsidTr="00FF2D32">
        <w:trPr>
          <w:trHeight w:val="3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Розбирання дорожніх покриттів та основ асфальтобетонних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42</w:t>
            </w:r>
          </w:p>
        </w:tc>
      </w:tr>
      <w:tr w:rsidR="00FF2D32" w:rsidRPr="00FF2D32" w:rsidTr="00FF2D32">
        <w:trPr>
          <w:trHeight w:val="28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Демонтаж з/б плити прогонової будови з тротуарами (відбійними молотками)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50</w:t>
            </w:r>
          </w:p>
        </w:tc>
      </w:tr>
      <w:tr w:rsidR="00FF2D32" w:rsidRPr="00FF2D32" w:rsidTr="00FF2D32">
        <w:trPr>
          <w:trHeight w:val="3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Навантаження сміття екскаваторами на автомобілі-самоскиди, місткість ковша екскаватора 0,5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221,6</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Перевезення сміття до 6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221,6</w:t>
            </w:r>
          </w:p>
        </w:tc>
      </w:tr>
      <w:tr w:rsidR="00FF2D32" w:rsidRPr="00FF2D32" w:rsidTr="00FF2D32">
        <w:trPr>
          <w:trHeight w:val="6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(Демонтаж) Встановлення стріловими кранами на опори автодорожніх мостів залізобетонних прогонових будов плитних довжиною до 12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балка</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Розбирання насадок</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w:t>
            </w:r>
          </w:p>
        </w:tc>
      </w:tr>
      <w:tr w:rsidR="00FF2D32" w:rsidRPr="00FF2D32" w:rsidTr="00FF2D32">
        <w:trPr>
          <w:trHeight w:val="3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Розбирання монолітних залізобетонних ригелів та шафових стінок</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20,2</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Вирубування бетону з арматурного каркаса залізобетонних паль площею перерізу понад 0,1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паля</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65</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Навантаження сміття екскаваторами на автомобілі- самоскиди, місткість ковша екскаватора 0,5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139,08</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Перевезення сміття до 6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139,08</w:t>
            </w:r>
          </w:p>
        </w:tc>
      </w:tr>
      <w:tr w:rsidR="00FF2D32" w:rsidRPr="00FF2D32" w:rsidTr="00FF2D32">
        <w:trPr>
          <w:trHeight w:val="6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(Демонтаж) Укладання перехідних збірних плит довжиною до 5 м для спряження автодорожних мостів і шляхопроводів з насипом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25,4</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Навантаження сміття екскаваторами на автомобілі- самоскиди, місткість ковша екскаватора 0,5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63,5</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Перевезення сміття до 6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63,5</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(Демонтаж) Укріплення укосів земляного полотна збірними бетонними плитами товщиною до 16 см площею до 1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264</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Розбирання монолітного упору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w:t>
            </w:r>
          </w:p>
        </w:tc>
      </w:tr>
      <w:tr w:rsidR="00FF2D32" w:rsidRPr="00FF2D32" w:rsidTr="00FF2D32">
        <w:trPr>
          <w:trHeight w:val="3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Навантаження сміття екскаваторами на автомобілі-самоскиди, місткість ковша екскаватора 0,5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6,72</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Перевезення сміття до 6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105,72</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Влаштування крайніх опор</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Насадка</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щебеневої основи під фундаменти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4,1</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бетонної підготовки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3,6</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насадки з сейсмічними упорами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19,04</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арматурних сіток</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 армат.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2,1545</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Улаштування гідроізоляції проїзної частини залізничних мостів: обмазувальної бітумною мастикою двошарової </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20,1</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Захист бетонних поверхонь елементів транспортних споруд від корозії антикорозійними матеріалами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35,7</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Фарбування погрунтованих бетонних i поштукатурених поверхонь за 2 рази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35,7</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Відкрилок</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з монолітного залізобетону крил стоянів</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4,2</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закладних деталей вагою до 5 кг</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0,04956</w:t>
            </w:r>
          </w:p>
        </w:tc>
      </w:tr>
      <w:tr w:rsidR="00FF2D32" w:rsidRPr="00FF2D32" w:rsidTr="00FF2D32">
        <w:trPr>
          <w:trHeight w:val="43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гідроізоляції проїзної частини залізничних мостів: обмазувальної бітумною мастикою двошарової</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10,2</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Захист бетонних поверхонь елементів транспортних споруд від корозії антикорозійними матеріалами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Фарбування погрунтованих бетонних i поштукатурених поверхонь за 2 рази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Шафова стінка</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з монолітного залізобетону шафових стінок</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6,46</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рулонної гідроізоляції на нафтобітумі в 1 шар</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4,7</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гідроізоляції проїзної частини залізничних мостів: обмазувальної бітумною мастикою двошарової</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21,9</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Захист бетонних поверхонь елементів транспортних споруд від корозії антикорозійними матеріалами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17,46</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Фарбування погрунтованих бетонних i поштукатурених поверхонь за 2 рази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17,46</w:t>
            </w:r>
          </w:p>
        </w:tc>
      </w:tr>
      <w:tr w:rsidR="00FF2D32" w:rsidRPr="00FF2D32" w:rsidTr="00FF2D32">
        <w:trPr>
          <w:trHeight w:val="3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Влаштування проміжних опор</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Ростверк</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кам'яного накиду або призми на укосах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86,4</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бетонної підготовки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6,31</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монолітних ростверків</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30,74</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арматурних сіток</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 армат.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3,01968</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Захист бетонних поверхонь елементів транспортних споруд від корозії антикорозійними матеріалами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89,88</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Фарбування погрунтованих бетонних i поштукатурених поверхонь за 2 рази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89,88</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Тіло опори №1</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стійок опор</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4,74</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арматурних сіток</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 армат.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0,76994</w:t>
            </w:r>
          </w:p>
        </w:tc>
      </w:tr>
      <w:tr w:rsidR="00FF2D32" w:rsidRPr="00FF2D32" w:rsidTr="00FF2D32">
        <w:trPr>
          <w:trHeight w:val="3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Захист бетонних поверхонь елементів транспортних споруд від корозії антикорозійними матеріалами </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24,54</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Фарбування погрунтованих бетонних i поштукатурених поверхонь за 2 рази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24,54</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Тіло опори №2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стійок опор</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4,75</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арматурних сіток</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 армат.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0,76994</w:t>
            </w:r>
          </w:p>
        </w:tc>
      </w:tr>
      <w:tr w:rsidR="00FF2D32" w:rsidRPr="00FF2D32" w:rsidTr="00FF2D32">
        <w:trPr>
          <w:trHeight w:val="3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Захист бетонних поверхонь елементів транспортних споруд від корозії антикорозійними матеріалами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24,54</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Фарбування погрунтованих бетонних i поштукатурених поверхонь за 2 рази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24,54</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Ригель</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3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Складання сталевих риштувань для влаштування ригеля </w:t>
            </w:r>
            <w:r w:rsidRPr="00FF2D32">
              <w:rPr>
                <w:rFonts w:ascii="Times New Roman" w:hAnsi="Times New Roman" w:cs="Times New Roman"/>
                <w:color w:val="000000"/>
                <w:sz w:val="24"/>
                <w:szCs w:val="24"/>
                <w:lang w:eastAsia="ru-RU"/>
              </w:rPr>
              <w:lastRenderedPageBreak/>
              <w:t>проміжних опор</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6,6964</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134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з монолітного залізобетону ригелів</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18,46</w:t>
            </w:r>
          </w:p>
        </w:tc>
      </w:tr>
      <w:tr w:rsidR="00FF2D32" w:rsidRPr="00FF2D32" w:rsidTr="00FF2D32">
        <w:trPr>
          <w:trHeight w:val="57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Перевезення металоконструкцій важкого та легкого типів транспортом загального призначення на вiдстань 189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5,12268</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Розбирання сталевих риштувань для влаштування ригеля проміжних опор</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6,6964</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Перевезення металоконструкцій важкого та легкого типів транспортом загального призначення на вiдстань 189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5,12268</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Захист бетонних поверхонь елементів транспортни споруд від корозії антикорозійними матеріалами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64,9</w:t>
            </w:r>
          </w:p>
        </w:tc>
      </w:tr>
      <w:tr w:rsidR="00FF2D32" w:rsidRPr="00FF2D32" w:rsidTr="00FF2D32">
        <w:trPr>
          <w:trHeight w:val="42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Фарбування погрунтованих бетонних i поштукатурених поверхонь за 2 рази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64,9</w:t>
            </w:r>
          </w:p>
        </w:tc>
      </w:tr>
      <w:tr w:rsidR="00FF2D32" w:rsidRPr="00FF2D32" w:rsidTr="00FF2D32">
        <w:trPr>
          <w:trHeight w:val="563"/>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Влаштування прогонової будови</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Влаштування основи для встановлення балок прогонової будови</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3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Обклеювання руберойдом або гідроізолом на нафтобітумі в 1 шар</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47,8</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Додатковий шар гідроізоляйії</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47,8</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пiдливки пiд плити з бетону товщиною 30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w:t>
            </w:r>
          </w:p>
        </w:tc>
      </w:tr>
      <w:tr w:rsidR="00FF2D32" w:rsidRPr="00FF2D32" w:rsidTr="00FF2D32">
        <w:trPr>
          <w:trHeight w:val="43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Ремонт балок прогонової будови без оголення арматури</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Підготовка бетонних поверхонь елементів транспортних споруд, що підлягають ремонту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47,6</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Захист бетонних поверхонь елементів транспортних споруд від корозії антикорозійними матеріалами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47,6</w:t>
            </w:r>
          </w:p>
        </w:tc>
      </w:tr>
      <w:tr w:rsidR="00FF2D32" w:rsidRPr="00FF2D32" w:rsidTr="00FF2D32">
        <w:trPr>
          <w:trHeight w:val="58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поновленого захисного шару залізобетонних прогонових конструкцій вручну при товщині шару ремонтного матеріалу 20 мм (Нанесення ремонтної суміші SikaMono Top 412 N)</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47,6</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Нанесення вирівнюючої шпаклівки Nafufill KM 103, товщина шару 2 мм по шару ремонтної суміші</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47,6</w:t>
            </w:r>
          </w:p>
        </w:tc>
      </w:tr>
      <w:tr w:rsidR="00FF2D32" w:rsidRPr="00FF2D32" w:rsidTr="00FF2D32">
        <w:trPr>
          <w:trHeight w:val="420"/>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Ремонт балок прогонової будови з оголенням арматури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Підготовка бетонних поверхонь елементів транспортних споруд, що підлягають ремонту </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7,5</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Очищення арматури та металоконструкцій задопомогою піскоструменевого апарата з улаштуванням</w:t>
            </w:r>
            <w:r w:rsidRPr="00FF2D32">
              <w:rPr>
                <w:rFonts w:ascii="Times New Roman" w:hAnsi="Times New Roman" w:cs="Times New Roman"/>
                <w:color w:val="000000"/>
                <w:sz w:val="24"/>
                <w:szCs w:val="24"/>
                <w:lang w:eastAsia="ru-RU"/>
              </w:rPr>
              <w:br w:type="page"/>
              <w:t>антикорозійного захисту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Захист бетонних поверхонь елементів транспортних споруд від корозії антикорозійними матеріалами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7,5</w:t>
            </w:r>
          </w:p>
        </w:tc>
      </w:tr>
      <w:tr w:rsidR="00FF2D32" w:rsidRPr="00FF2D32" w:rsidTr="00FF2D32">
        <w:trPr>
          <w:trHeight w:val="6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поновленого захисного шару залізобетонних прогонових конструкцій вручну при</w:t>
            </w:r>
            <w:r w:rsidRPr="00FF2D32">
              <w:rPr>
                <w:rFonts w:ascii="Times New Roman" w:hAnsi="Times New Roman" w:cs="Times New Roman"/>
                <w:color w:val="000000"/>
                <w:sz w:val="24"/>
                <w:szCs w:val="24"/>
                <w:lang w:eastAsia="ru-RU"/>
              </w:rPr>
              <w:br/>
              <w:t>товщині шару ремонтного матеріалу 20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7,5</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Нанесення вирівнюючої шпаклівки SikaMono Top 620, товщина шару 2 мм по шару ремонтної суміші</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7,5</w:t>
            </w:r>
          </w:p>
        </w:tc>
      </w:tr>
      <w:tr w:rsidR="00FF2D32" w:rsidRPr="00FF2D32" w:rsidTr="00FF2D32">
        <w:trPr>
          <w:trHeight w:val="43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Антикорозійний захист бетонної поверхні прогонової будови (відремонтованої)</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Піскоструменева обробка бетонних поверхонь елементів штучних споруд</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405</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Захист бетонних поверхонь елементів транспортних споруд від корозії антикорозійними матеріалами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405</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Фарбування залізобетонних прогонових будов мостів</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405</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Прогонова будова</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58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Встановлення стріловими кранами на опори автодорожніх мостів залізобетонних прогонових будов плитних довжиною до 15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балка</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Омонолічення швів між балками</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арматурних сіток</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 армат.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0,26875</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Заповнення швів цементним розчином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 шва</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324</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Монолітна плита прогонової будови</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3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Свердлення отворів в залізобетонних конструкціях,діаметр отвору 22 мм, глибина свердлення 140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900</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Встановлення анкерних болтів</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0,36972</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закладних деталей вагою до 5 кг</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0,29736</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закладних деталей вагою понад 20 кг</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0,871</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і розбирання елементів опалубки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58</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Перевезення металоконструкцій важкого та легкого типів транспортом загального призначення на вiдстань 189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7,99818</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Перевезення металоконструкцій важкого та легкого типів транспортом загального призначення на вiдстань 189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7,99818</w:t>
            </w:r>
          </w:p>
        </w:tc>
      </w:tr>
      <w:tr w:rsidR="00FF2D32" w:rsidRPr="00FF2D32" w:rsidTr="00FF2D32">
        <w:trPr>
          <w:trHeight w:val="3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витратних матеріалів, які залишаються в тілі бетону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0,2814</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Армування плит прогонових будов</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9,75097</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Бетонування плит прогонових будов</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57,2</w:t>
            </w:r>
          </w:p>
        </w:tc>
      </w:tr>
      <w:tr w:rsidR="00FF2D32" w:rsidRPr="00FF2D32" w:rsidTr="00FF2D32">
        <w:trPr>
          <w:trHeight w:val="563"/>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Фарбування підмостової та фасадної частини прогонової будови (плитні балки, монолітні консолі)</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Захист бетонних поверхонь елементів транспортних споруд від корозії антикорозійними матеріалами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57,76</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Фарбування залізобетонних прогонових будов мостів</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57,76</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Влаштування деформаційного шва</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42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деформаційних швів MAURER типу DS 80,при довжині шва до 11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пог.м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10,96</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Добетонування деформаційних швів</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0,89</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арматурних сіток</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 армат.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0,13652</w:t>
            </w:r>
          </w:p>
        </w:tc>
      </w:tr>
      <w:tr w:rsidR="00FF2D32" w:rsidRPr="00FF2D32" w:rsidTr="00FF2D32">
        <w:trPr>
          <w:trHeight w:val="42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Влаштування деталей прогонової будови</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3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Влаштування дорожнього одягу</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Піскоструменева обробка бетонних поверхонь елементів штучних споруд</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384</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174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гідроізоляції (полісечовина)</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384</w:t>
            </w:r>
          </w:p>
        </w:tc>
      </w:tr>
      <w:tr w:rsidR="00FF2D32" w:rsidRPr="00FF2D32" w:rsidTr="00FF2D32">
        <w:trPr>
          <w:trHeight w:val="6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нижнього шару покриття товщиною 6 см із крупнозернистої асфальтобетонної суміші асфальтоукладачем , при ширині укладання 3,75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384</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гладковальцевим  масою 10,6 т за чотири проходи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384</w:t>
            </w:r>
          </w:p>
        </w:tc>
      </w:tr>
      <w:tr w:rsidR="00FF2D32" w:rsidRPr="00FF2D32" w:rsidTr="00FF2D32">
        <w:trPr>
          <w:trHeight w:val="6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гладковальцевим  масою 14,2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384</w:t>
            </w:r>
          </w:p>
        </w:tc>
      </w:tr>
      <w:tr w:rsidR="00FF2D32" w:rsidRPr="00FF2D32" w:rsidTr="00FF2D32">
        <w:trPr>
          <w:trHeight w:val="57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на пневмоколісному ходу масою 14,33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384</w:t>
            </w:r>
          </w:p>
        </w:tc>
      </w:tr>
      <w:tr w:rsidR="00FF2D32" w:rsidRPr="00FF2D32" w:rsidTr="00FF2D32">
        <w:trPr>
          <w:trHeight w:val="6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комбінованої дії  масою 9,3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384</w:t>
            </w:r>
          </w:p>
        </w:tc>
      </w:tr>
      <w:tr w:rsidR="00FF2D32" w:rsidRPr="00FF2D32" w:rsidTr="00FF2D32">
        <w:trPr>
          <w:trHeight w:val="6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верхнього шару покриття товщиною 5 см із дрібнозернистої асфальтобетонної суміші асфальтоукладачем , при ширині укладання 3,75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384</w:t>
            </w:r>
          </w:p>
        </w:tc>
      </w:tr>
      <w:tr w:rsidR="00FF2D32" w:rsidRPr="00FF2D32" w:rsidTr="00FF2D32">
        <w:trPr>
          <w:trHeight w:val="6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гладковальцевим масою 10,6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384</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вібраційним гладковальцевим  масою 14,2 т за чотири проходи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384</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асфальтобетонного шару котком дорожнім самохідним на пневмоколісному ходу масою 14,33 т за шість проходів котка по одному сліду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384</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Влаштування огородження</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42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Встановлення металевих зварних поручнів на мостах і шляхопроводах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7,71677</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підливки товщиною 30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Влаштування водовідводу</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Свердлення отворів в залізобетонних конструкціях, діаметр отвору 60 мм, глибина свердлення 200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40</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Додаткові 120 мм діаметру (Н=3)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зливних лійок діаметром 150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дренажних трубок</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54</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Заповнення затрубних пространств герметиком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w:t>
            </w:r>
          </w:p>
        </w:tc>
      </w:tr>
      <w:tr w:rsidR="00FF2D32" w:rsidRPr="00FF2D32" w:rsidTr="00FF2D32">
        <w:trPr>
          <w:trHeight w:val="58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Влаштування поздовжнього водовідведення на прямолінійній ділянці транспортної споруди за допомогою водовідвідних трубок з риштувань </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95</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Укладання дренажного профілю</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89</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Влаштування сполучення</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6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193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ґрунту причіпними котками на пневмоколісному ходу масою 25 т за перший прохід по одному сліду при товщині шару 25 см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297,99</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Додаткові 5 проходів катку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297,99</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ґрунту пневматичними трамбівками, група ґрунтів 1, 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33,11</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Полив водою ущільнювального ґрунту в насипах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165,55</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щебеневої основи під фундаменти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5,7</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бетонної підготовки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5,7</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нижнього шару двошарової основи зі щебню за товщини 15 см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верхнього шару двошарової основи зі щебеню за товщини 25 см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монолiтного леженя та перехідних плит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28,3</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арматурних сіток в монолітних фундаментах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 армат.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2,47094</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гідроізоляції проїзної частини залізничних мостів: обмазувальної бітумною мастикою двошарової</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115</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Влаштування укріплення конусів</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Укріплення конусу №1</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упорів при укріпленні укосів земляного полотна монолітними бетонними плитами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41,3</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арматурних сіток в монолітних фундаментах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 армат.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1,34888</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Укріплення укосів земляного полотна монолітними бетонними плитами товщиною до 12 см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142,67</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кам'яного накиду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12,4</w:t>
            </w:r>
          </w:p>
        </w:tc>
      </w:tr>
      <w:tr w:rsidR="00FF2D32" w:rsidRPr="00FF2D32" w:rsidTr="00FF2D32">
        <w:trPr>
          <w:trHeight w:val="6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Навантаження ґрунту на автомобілі-самоскиди екскаваторами одноковшовими дизельними на гусеничному ходу з ковшом місткістю 0,65 [0,5-1] м3,група ґрунтів 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28,9</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Перевезення ґрунту до 2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49,13</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Ґрунтування бетонних і обштукатурених поверхонь</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142,67</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Фарбування погрунтованих бетонних i поштукатурених поверхонь за 2 рази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142,67</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Укріплення конусу №2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упорів при укріпленні укосів земляного полотна монолітними бетонними плитами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39,24</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арматурних сіток в монолітних фундаментах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 армат.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1,02489</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Укріплення укосів земляного полотна монолітними бетонними плитами товщиною до 12 см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102,34</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кам'яного накиду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11,8</w:t>
            </w:r>
          </w:p>
        </w:tc>
      </w:tr>
      <w:tr w:rsidR="00FF2D32" w:rsidRPr="00FF2D32" w:rsidTr="00FF2D32">
        <w:trPr>
          <w:trHeight w:val="6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Навантаження ґрунту на автомобілі-самоскиди екскаваторами одноковшовими дизельними на гусеничному ходу з ковшом місткістю 0,65 [0,5-1] м3,група ґрунтів 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27,5</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Перевезення ґрунту до 2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46,75</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Ґрунтування бетонних і обштукатурених поверхонь</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102,34</w:t>
            </w:r>
          </w:p>
        </w:tc>
      </w:tr>
      <w:tr w:rsidR="00FF2D32" w:rsidRPr="00FF2D32" w:rsidTr="00FF2D32">
        <w:trPr>
          <w:trHeight w:val="27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219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Фарбування погрунтованих бетонних i поштукатурених поверхонь за 2 рази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102,34</w:t>
            </w:r>
          </w:p>
        </w:tc>
      </w:tr>
      <w:tr w:rsidR="00FF2D32" w:rsidRPr="00FF2D32" w:rsidTr="00FF2D32">
        <w:trPr>
          <w:trHeight w:val="45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Монолітні сходи</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щебеневої основи під фундаменти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2,24</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бетонної підготовки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2,12</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монолітних залiзобетонних сходів</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5,26</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Перильна огорожа на сходах</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42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Свердлення отворів в залізобетонних конструкціях, діаметр отвору 14 мм, глибина свердлення 150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56</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Встановлення анкерних болтів</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0,00994</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Встановлення металевих зварних поручнів на мостах і шляхопроводах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0,26093</w:t>
            </w:r>
          </w:p>
        </w:tc>
      </w:tr>
      <w:tr w:rsidR="00FF2D32" w:rsidRPr="00FF2D32" w:rsidTr="00FF2D32">
        <w:trPr>
          <w:trHeight w:val="3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Ґрунтування металевих поверхонь за один раз ґрунтовкою ГФ-021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43,34</w:t>
            </w:r>
          </w:p>
        </w:tc>
      </w:tr>
      <w:tr w:rsidR="00FF2D32" w:rsidRPr="00FF2D32" w:rsidTr="00FF2D32">
        <w:trPr>
          <w:trHeight w:val="3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Фарбування металевих поґрунтованих поверхонь емаллю ПФ-115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43,34</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Влаштування тонкошарового покриття на сходах</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тонкошарового покриття</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19,65</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Присипання кварцевим піском Sika QuartzSand</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19,65</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Присипання кварцевим піском Sika QuartzSand</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39,3</w:t>
            </w:r>
          </w:p>
        </w:tc>
      </w:tr>
      <w:tr w:rsidR="00FF2D32" w:rsidRPr="00FF2D32" w:rsidTr="00FF2D32">
        <w:trPr>
          <w:trHeight w:val="3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Підготовчі роботи</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Розбирання металевих зварних поручнів на мостах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Перевезення металоконструкцій важкого та легкого типів транспортом загального призначення на вiдстань 6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1,18</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Розбирання монолітних бетонних фундаментів</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2,05</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Навантаження сміття екскаваторами на автомобілі-самоскиди, місткість ковша екскаватора 0,4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4,92</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Перевезення сміття до 6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4,92</w:t>
            </w:r>
          </w:p>
        </w:tc>
      </w:tr>
      <w:tr w:rsidR="00FF2D32" w:rsidRPr="00FF2D32" w:rsidTr="00FF2D32">
        <w:trPr>
          <w:trHeight w:val="58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Зрізування середнього чагарника і дрібнолісся у ґрунтах природного залягання кущорізами на тракторі потужністю 79 кВт [108 к.с.]</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га</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0,01</w:t>
            </w:r>
          </w:p>
        </w:tc>
      </w:tr>
      <w:tr w:rsidR="00FF2D32" w:rsidRPr="00FF2D32" w:rsidTr="00FF2D32">
        <w:trPr>
          <w:trHeight w:val="3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Навантаження матеріалів на транспортні засоби вручну, незручні вантажі</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1,75</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Перевезення сміття до 6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1,75</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Розчистка русла на вході (на глибину 15 см)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13,125</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Холодне фрезерування асфальтобетонного покриття фрезою  при глибині фрезерування 15 см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294</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Перевезення заповнювачів природних, що транспортуються навалом, самоскидами на вiдстань 90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74,97</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Розбирання тротуарних блоків рамного типу шириною 1,5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Навантаження сміття екскаваторами на автомобілі-самоскиди, місткість ковша екскаватора 0,4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13,5</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Перевезення сміття до 6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13,5</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245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Переробка сміття</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7,45</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Штучні споруди</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Влаштування МГК</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42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Розробка ґрунту у котлованах екскаватором , місткість ковша 0,8 м3 у відвал, ґрунт ІІ групи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28,4</w:t>
            </w:r>
          </w:p>
        </w:tc>
      </w:tr>
      <w:tr w:rsidR="00FF2D32" w:rsidRPr="00FF2D32" w:rsidTr="00FF2D32">
        <w:trPr>
          <w:trHeight w:val="3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піщано-щебеневих подушок під фундаменти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20,65</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геокомпозитного матеріалу під основу з попередньо-напружених поліпропіленових монолітних стержнів, із зусиллям на розрив 40/40 кН/м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50</w:t>
            </w:r>
          </w:p>
        </w:tc>
      </w:tr>
      <w:tr w:rsidR="00FF2D32" w:rsidRPr="00FF2D32" w:rsidTr="00FF2D32">
        <w:trPr>
          <w:trHeight w:val="6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Влаштуванням монолітних залізобетонних протифільтраційних екранів (МПФ) з бетону С16/20,F200, W6 на вході і виході бетон важкий В 20 (М 250),крупнiсть заповнювача 10-20мм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11,57</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щебеневої основи під фундаменти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0,41</w:t>
            </w:r>
          </w:p>
        </w:tc>
      </w:tr>
      <w:tr w:rsidR="00FF2D32" w:rsidRPr="00FF2D32" w:rsidTr="00FF2D32">
        <w:trPr>
          <w:trHeight w:val="3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металевої гофрованої конструкції (МГК),дiаметром 1,9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10,8</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металевої гофрованої конструкції (МГК),дiаметром 2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10,8</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Заповнення простору між спорудою та МГК монолітним бетоном С12/15, F200, W6 бетон важкий В 15 (М 200), крупнiсть заповнювача 10-20мм бетон важкий В 15 (М200), крупнiсть заповнювача 10-20мм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47,5</w:t>
            </w:r>
          </w:p>
        </w:tc>
      </w:tr>
      <w:tr w:rsidR="00FF2D32" w:rsidRPr="00FF2D32" w:rsidTr="00FF2D32">
        <w:trPr>
          <w:trHeight w:val="6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монолітних залізобетонних відкрилків з бетону С16/20, F200, W6 бетон важкий В 20 (М 250),крупнiсть заповнювача 10-20мм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21,68</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сталевих зварних поручнів на мостах і шляхопроводах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0,4016</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закладних деталей вагою до 5 кг</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0,01616</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Укріплювальні роботи</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42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Укріплення русла на вході монолітним бетоном С16/20,F200, W6, товщиною до 8 см /горизонтальних поверхонь/</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26,16</w:t>
            </w:r>
          </w:p>
        </w:tc>
      </w:tr>
      <w:tr w:rsidR="00FF2D32" w:rsidRPr="00FF2D32" w:rsidTr="00FF2D32">
        <w:trPr>
          <w:trHeight w:val="3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арматурних сіток в монолітних фундаментах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 армат.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0,112488</w:t>
            </w:r>
          </w:p>
        </w:tc>
      </w:tr>
      <w:tr w:rsidR="00FF2D32" w:rsidRPr="00FF2D32" w:rsidTr="00FF2D32">
        <w:trPr>
          <w:trHeight w:val="42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Укріплення русла на виході монолітним бетоном С16/20, F200, W6, товщиною до 12 см /горизонтальних поверхонь/</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26,16</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арматурних сіток в монолітних фундаментах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 армат.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0,112488</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Укріплення відкосу насипу на вході монолітним бетоном С16/20, F200, W6, товщиною до 8 см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18,52</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арматурних сіток в монолітних фундаментах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 армат.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0,0840808</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Укріплення відкосу насипу на виході монолітним бетоном С16/20, F200, W6, товщиною до 8 см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18,52</w:t>
            </w:r>
          </w:p>
        </w:tc>
      </w:tr>
      <w:tr w:rsidR="00FF2D32" w:rsidRPr="00FF2D32" w:rsidTr="00FF2D32">
        <w:trPr>
          <w:trHeight w:val="3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арматурних сіток в монолітних фундаментах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 армат.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0,0840808</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монолітних упорівС16/20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266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Монолітний бетон на тротуарах шаром 0,3 м бетон важкий В 20 (М 250), крупнiсть заповнювача 10-20мм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w:t>
            </w:r>
          </w:p>
        </w:tc>
      </w:tr>
      <w:tr w:rsidR="00FF2D32" w:rsidRPr="00FF2D32" w:rsidTr="00FF2D32">
        <w:trPr>
          <w:trHeight w:val="43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Захист бетонних поверхонь елементів транспортних споруд від корозії антикорозійними матеріалами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50</w:t>
            </w:r>
          </w:p>
        </w:tc>
      </w:tr>
      <w:tr w:rsidR="00FF2D32" w:rsidRPr="00FF2D32" w:rsidTr="00FF2D32">
        <w:trPr>
          <w:trHeight w:val="43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Дорожній одяг</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6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Приготування органо-мінеральної суміші з відфрезерованого матеріалу з додаванням оптимальної щебенево-піщаної суміші С-7 (до 60 %) і комплексного в'яжучого (бітумна емульсія ЕКП-60 -2% і цемент -3% ), марки М-20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81,4968</w:t>
            </w:r>
          </w:p>
        </w:tc>
      </w:tr>
      <w:tr w:rsidR="00FF2D32" w:rsidRPr="00FF2D32" w:rsidTr="00FF2D32">
        <w:trPr>
          <w:trHeight w:val="3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Перевезення суміші СФОВ самоскидами  на вiдстань 90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145,471788</w:t>
            </w:r>
          </w:p>
        </w:tc>
      </w:tr>
      <w:tr w:rsidR="00FF2D32" w:rsidRPr="00FF2D32" w:rsidTr="00FF2D32">
        <w:trPr>
          <w:trHeight w:val="9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основи дорожнього одягу з щебенево- піщаної суміші ЩПС С-7 зі скельних гірських порід та відходів сухого магнітного збагачення залізистих кварцитів - 60%, укріпленої комплексним в'яжучим (3,0% цементу, 2,0% бітумної емульсії),  товщиною шару 22 см асфальтоукладачем , при ширині укладання 6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294</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Обстановка дороги</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42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Установлення стальних зварних поручнiв на мостах i шляхопроводах 11МО-2,0.128/1,0 </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0,345</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закладних деталей вагою понад 20 кг</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0,24792</w:t>
            </w:r>
          </w:p>
        </w:tc>
      </w:tr>
      <w:tr w:rsidR="00FF2D32" w:rsidRPr="00FF2D32" w:rsidTr="00FF2D32">
        <w:trPr>
          <w:trHeight w:val="6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Влаштування однобічного металевого бар'єрного огородження 11ДО-2,0.128/1,0 з використанням установки для забивання стояків з відстанню між стояками 2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Зовнішні мережі дощової каналізації</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Земляні роботи</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57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Розроблення ґрунту у відвал екскаваторами "драглайн" або "зворотна лопата" з ковшом місткістю 0,65 [0,5-1]м3,група ґрунтів 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Розробка ґрунту вручну в траншеях глибиною до 2 м без кріплень з укосами, група ґрунтів 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піщаної основи під трубопроводи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3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Засипка піском вручну траншей, пазух котлованiв i ям, група грунтiв 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Засипка траншей і котлованів бульдозерами потужністю 79 кВт [108 к.с.] з переміщенням ґрунту до 5 м, група ґрунтів 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ґрунту пневматичними трамбівками, група ґрунтів 1, 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Полив водою ущільнювального ґрунту в насипах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7,5</w:t>
            </w:r>
          </w:p>
        </w:tc>
      </w:tr>
      <w:tr w:rsidR="00FF2D32" w:rsidRPr="00FF2D32" w:rsidTr="00FF2D32">
        <w:trPr>
          <w:trHeight w:val="43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Засипання ЛОС піском бульдозером потужністю 79 кВт [108 к.с.] з переміщенням ґрунту до 5 м, група ґрунтів 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Насування ґрунту бульдозерами потужністю 79 кВт [108 к.с.] з переміщенням ґрунту до 10 м, група ґрунтів 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w:t>
            </w:r>
          </w:p>
        </w:tc>
      </w:tr>
      <w:tr w:rsidR="00FF2D32" w:rsidRPr="00FF2D32" w:rsidTr="00FF2D32">
        <w:trPr>
          <w:trHeight w:val="3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Ущільнення ґрунту пневматичними трамбівками, група </w:t>
            </w:r>
            <w:r w:rsidRPr="00FF2D32">
              <w:rPr>
                <w:rFonts w:ascii="Times New Roman" w:hAnsi="Times New Roman" w:cs="Times New Roman"/>
                <w:color w:val="000000"/>
                <w:sz w:val="24"/>
                <w:szCs w:val="24"/>
                <w:lang w:eastAsia="ru-RU"/>
              </w:rPr>
              <w:lastRenderedPageBreak/>
              <w:t>ґрунтів 1, 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284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Полив водою ущільнювального ґрунту в насипах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w:t>
            </w:r>
          </w:p>
        </w:tc>
      </w:tr>
      <w:tr w:rsidR="00FF2D32" w:rsidRPr="00FF2D32" w:rsidTr="00FF2D32">
        <w:trPr>
          <w:trHeight w:val="42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Насування ґрунту з виїмки бульдозерами потужністю 79 кВт [108 к.с.] з переміщенням ґрунту до 10 м, група ґрунтів 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ґрунту пневматичними трамбівками, група ґрунтів 1, 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Полив водою ущільнювального ґрунту в насипах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w:t>
            </w:r>
          </w:p>
        </w:tc>
      </w:tr>
      <w:tr w:rsidR="00FF2D32" w:rsidRPr="00FF2D32" w:rsidTr="00FF2D32">
        <w:trPr>
          <w:trHeight w:val="43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Влаштування мережі трубопроводів дощової каналізації</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Укладання трубопроводів із поліетиленових труб діаметром 160 мм з гідравличним випробуванням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Укладання футлярів із ПП труб діаметром 250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Протягування у футляр ПП труб діаметром 160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Укладання трубопроводів із поліетиленових труб діаметром 200 мм з гідравличним випробуванням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Укладання футлярів із ПП труб діаметром 300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Протягування у футляр ПП труб діаметром 200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Забивання бітумом та пасмом смоляним кінців футляра діаметром 250 та 315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футляр</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Влаштування колодязів дощової каналізації</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6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дощоприймальних круглих колодязів для дощової каналізації зі збірного залізобетону діаметром 1,0 м у сухих ґрунтах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0,76</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Гiдроiзоляцiя обмазувальна бiтумна в 2 шари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Очисна споруда</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Розробка рослинного ґрунту бульдозерами потужністю 79 кВт [108 к.с.] з переміщенням ґрунту до 10 м, група ґрунтів 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ґрунту пневматичними трамбівками, група ґрунтів 1, 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щебеневої підготовки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0,5</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бетонної підготовки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0,5</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Монтаж устаткування виду посудин або апаратів без механізмів на відкритій площадці, маса устаткування 1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Оголовок на випуск</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водоскидних споруд із проїзної частини з гасителів</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гаситель</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щебеневої підготовки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0,65</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монолітного укріплення та розсікача</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0,704</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арматурних сіток в монолітних фундаментах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 армат.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0,00016</w:t>
            </w:r>
          </w:p>
        </w:tc>
      </w:tr>
      <w:tr w:rsidR="00FF2D32" w:rsidRPr="00FF2D32" w:rsidTr="00FF2D32">
        <w:trPr>
          <w:trHeight w:val="42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водоскидних споруд із проїзної частини з лотків в укосах насипу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307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Укріплення укосів земляних споруд посівом багаторічних трав з підсипкою рослинної землі вручну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w:t>
            </w:r>
          </w:p>
        </w:tc>
      </w:tr>
      <w:tr w:rsidR="00FF2D32" w:rsidRPr="00FF2D32" w:rsidTr="00FF2D32">
        <w:trPr>
          <w:trHeight w:val="563"/>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Реконструкція газопроводу</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(Демонтаж) Надземного газопроводу по мосту, діаметр труб 150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45</w:t>
            </w:r>
          </w:p>
        </w:tc>
      </w:tr>
      <w:tr w:rsidR="00FF2D32" w:rsidRPr="00FF2D32" w:rsidTr="00FF2D32">
        <w:trPr>
          <w:trHeight w:val="6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Зрізування густого чагарника і дрібнолісся у ґрунтах природного залягання кущорізами на тракторі потужністю 79 кВт [108 к.с.] </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га</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0,002</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Землянi роботи</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Розроблення ґрунту у відвал екскаваторами "драглайн" або "зворотна лопата" з ковшом місткістю 0,25 м3, група ґрунтів 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15,684</w:t>
            </w:r>
          </w:p>
        </w:tc>
      </w:tr>
      <w:tr w:rsidR="00FF2D32" w:rsidRPr="00FF2D32" w:rsidTr="00FF2D32">
        <w:trPr>
          <w:trHeight w:val="6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Доробка вручну, зачистка дна i стiнок вручну з викидом грунту в котлованах i траншеях, розроблених механiзованим способом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0,5</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Засипка траншей і котлованів бульдозерами потужністю 59 кВт [80 к.с.] з переміщенням ґрунту до 5 м, група ґрунтів 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15,85</w:t>
            </w:r>
          </w:p>
        </w:tc>
      </w:tr>
      <w:tr w:rsidR="00FF2D32" w:rsidRPr="00FF2D32" w:rsidTr="00FF2D32">
        <w:trPr>
          <w:trHeight w:val="58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Розроблення ґрунту у відвал екскаваторами "драглайн" або "зворотна лопата" з ковшом місткістю 0,25 м3, група ґрунтів 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96,47</w:t>
            </w:r>
          </w:p>
        </w:tc>
      </w:tr>
      <w:tr w:rsidR="00FF2D32" w:rsidRPr="00FF2D32" w:rsidTr="00FF2D32">
        <w:trPr>
          <w:trHeight w:val="57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Доробка вручну, зачистка дна i стiнок вручну з викидом грунту в котлованах i траншеях, розроблених механiзованим способом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w:t>
            </w:r>
          </w:p>
        </w:tc>
      </w:tr>
      <w:tr w:rsidR="00FF2D32" w:rsidRPr="00FF2D32" w:rsidTr="00FF2D32">
        <w:trPr>
          <w:trHeight w:val="43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Засипка траншей і котлованів бульдозерами потужністю 59 кВт [80 к.с.] з переміщенням ґрунту до 5 м, група ґрунтів 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15,85</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піщаної основи під трубопроводи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3,22</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Засипка траншей і котлованів бульдозерами потужністю 59 кВт [80 к.с.] з переміщенням ґрунту до 5 м, група ґрунтів 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96,25</w:t>
            </w:r>
          </w:p>
        </w:tc>
      </w:tr>
      <w:tr w:rsidR="00FF2D32" w:rsidRPr="00FF2D32" w:rsidTr="00FF2D32">
        <w:trPr>
          <w:trHeight w:val="3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Планування площ бульдозерами потужністю 59 кВт [80 к.с.] за 1 прохід</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63</w:t>
            </w:r>
          </w:p>
        </w:tc>
      </w:tr>
      <w:tr w:rsidR="00FF2D32" w:rsidRPr="00FF2D32" w:rsidTr="00FF2D32">
        <w:trPr>
          <w:trHeight w:val="6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Розроблення ґрунту у відвал екскаваторами "драглайн" або "зворотна лопата" з ковшом місткістю 0,25 м3, група ґрунтів 2 (робочий та приймальний котловани) /при площi котлована до 100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95,85</w:t>
            </w:r>
          </w:p>
        </w:tc>
      </w:tr>
      <w:tr w:rsidR="00FF2D32" w:rsidRPr="00FF2D32" w:rsidTr="00FF2D32">
        <w:trPr>
          <w:trHeight w:val="9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Розроблення ґрунту у відвал екскаваторами "драглайн" або "зворотна лопата" з ковшом місткістю 0,25 м3, група ґрунтів 2 (робочий та приймальний котловани) /в'язкого грунту пiдвищеної вологостi, що сильно налипає на зуби i стiнки ковша/</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10,98</w:t>
            </w:r>
          </w:p>
        </w:tc>
      </w:tr>
      <w:tr w:rsidR="00FF2D32" w:rsidRPr="00FF2D32" w:rsidTr="00FF2D32">
        <w:trPr>
          <w:trHeight w:val="6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Доробка вручну, зачистка дна i стiнок вручну з викидом грунту в котлованах i траншеях, розроблених механiзованим способом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7,5</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Засипка траншей і котлованів бульдозерами потужністю 59 кВт [80 к.с.] з переміщенням ґрунту до 5 м, група ґрунтів 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15,85</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321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Планування площ бульдозерами потужністю 59 кВт [80 к.с.] за 1 прохід</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w:t>
            </w:r>
          </w:p>
        </w:tc>
      </w:tr>
      <w:tr w:rsidR="00FF2D32" w:rsidRPr="00FF2D32" w:rsidTr="00FF2D32">
        <w:trPr>
          <w:trHeight w:val="45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Монтажні роботи</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58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Буріння пілотної свердловини діаметром до 110 мм установками горизонтально спрямованого буріння, сила протяжки до 11000 кг, група грунту 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116</w:t>
            </w:r>
          </w:p>
        </w:tc>
      </w:tr>
      <w:tr w:rsidR="00FF2D32" w:rsidRPr="00FF2D32" w:rsidTr="00FF2D32">
        <w:trPr>
          <w:trHeight w:val="6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Розширення свердловини установками горизонтально спрямованого буріння, сила протяжки до 4600 кг, група грунту 2, діаметр розширення понад 90 мм до 150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116</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Розширення свердловини установками горизонтально спрямованого буріння, сила протяжки до 4600 кг, група грунту 2, діаметр розширення понад 150 мм до 250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116</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Розширення свердловини установками горизонтально спрямованого буріння, сила протяжки до 4600 кг, група грунту 2, діаметр розширення понад 250 мм до 300 мм </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116</w:t>
            </w:r>
          </w:p>
        </w:tc>
      </w:tr>
      <w:tr w:rsidR="00FF2D32" w:rsidRPr="00FF2D32" w:rsidTr="00FF2D32">
        <w:trPr>
          <w:trHeight w:val="3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Збирання нитки трубопроводу зі поліетиленових труб, зовнішній діаметр 200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116</w:t>
            </w:r>
          </w:p>
        </w:tc>
      </w:tr>
      <w:tr w:rsidR="00FF2D32" w:rsidRPr="00FF2D32" w:rsidTr="00FF2D32">
        <w:trPr>
          <w:trHeight w:val="6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Установлення та знімання оголовка для протягування трубопроводів з поліетиленових труб, діаметр трубопроводу понад 110 мм до 200 мм </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оголовок</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7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Протягування нитки трубопроводу з поліетиленових труб у свердловину установками горизонтально спрямованого буріння, сила протяжки до 4600 кг,зовнішній діаметр труб понад 100 мм до 220 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118</w:t>
            </w:r>
          </w:p>
        </w:tc>
      </w:tr>
      <w:tr w:rsidR="00FF2D32" w:rsidRPr="00FF2D32" w:rsidTr="00FF2D32">
        <w:trPr>
          <w:trHeight w:val="43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поліетиленових фасонних частин: відводів, колін, патрубків, переходів діаметром до 200 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w:t>
            </w:r>
          </w:p>
        </w:tc>
      </w:tr>
      <w:tr w:rsidR="00FF2D32" w:rsidRPr="00FF2D32" w:rsidTr="00FF2D32">
        <w:trPr>
          <w:trHeight w:val="3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Укладання трубопроводів із поліетиленових труб діаметром 200 мм з пневматичним випробуванням </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45</w:t>
            </w:r>
          </w:p>
        </w:tc>
      </w:tr>
      <w:tr w:rsidR="00FF2D32" w:rsidRPr="00FF2D32" w:rsidTr="00FF2D32">
        <w:trPr>
          <w:trHeight w:val="43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поліетиленових фасонних частин: відводів, колін, патрубків, переходів діаметром до 200 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Відключення і заглушка під газом діючих стальних газопроводів діаметром 150 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Укладання сталевих труб з пневматичним випробуванням, діаметр труб 200 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сталевих зварних фасонних частин діаметром 100-250 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0,02854</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Нанесення дуже посиленої антикорозійної бітумно-гумової ізоляції на сталеві трубопроводи діаметром 150 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Укладання у траншею сигнальної стрічки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 тр</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46</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Укладання у траншею сигнального проводу</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 тр</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167</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КВП в колонці</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Готування важкого бетону на щебені, клас бетону В7,5</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0,12</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Різні роботи</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340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стовпчикiв орієнтирних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341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стовпчикiв бетонних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563"/>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ВИМИКАЮЧИЙ ПРИСТРІЙ В СІТЧАСТІЙ ОГОРОЖІ (на ПК0+8,00 - 1 шт.; на ПК0+71,00 - 1шт.)</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342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металевої огорожі з сітки висотою до 1,7 м по стовпчикам з профільної труби (тип огорожi М1Б,серiя 3.017-1)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343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Олійне фарбування білилами з додаванням кольору грат, рам, труб діаметром менше 50 мм тощо за два рази (огорожi )</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9,6</w:t>
            </w:r>
          </w:p>
        </w:tc>
      </w:tr>
      <w:tr w:rsidR="00FF2D32" w:rsidRPr="00FF2D32" w:rsidTr="00FF2D32">
        <w:trPr>
          <w:trHeight w:val="3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344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хвірток (хвiртки металевi сiтчастi висотою 1,6 м, тип КМ1Б)</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345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Виготовлення панелей або рам для панелей хвiрток</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0,0541</w:t>
            </w:r>
          </w:p>
        </w:tc>
      </w:tr>
      <w:tr w:rsidR="00FF2D32" w:rsidRPr="00FF2D32" w:rsidTr="00FF2D32">
        <w:trPr>
          <w:trHeight w:val="6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346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Олійне фарбування білилами з додаванням кольору грат, рам, труб діаметром менше 50 мм тощо за два рази (хвiртки або рами)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1,17</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347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одношарової основи зі щебеню за товщини 15 см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5,28</w:t>
            </w:r>
          </w:p>
        </w:tc>
      </w:tr>
      <w:tr w:rsidR="00FF2D32" w:rsidRPr="00FF2D32" w:rsidTr="00FF2D32">
        <w:trPr>
          <w:trHeight w:val="43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348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Розробка ґрунту вручну в траншеях глибиною до 2 м без кріплень з укосами, група ґрунтів 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3,08</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349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Засипка вручну траншей, пазух котлованів і ям, група ґрунтів 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3,08</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350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Укладання сталевих водопровідних труб з пневматичним випробуванням, діаметр труб 150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351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Монтаж дрібних металоконструкцій вагою до 0,1 т(полоси сталевої)</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0,00346</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352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сталевих зварних фасонних частин діаметром 100-250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0,0284</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353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Нанесення дуже посиленої антикорозійної бітумно-гумової ізоляції на сталеві трубопроводи діаметром 150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354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Прокладання трубопроводів зі стальних електрозварних труб діаметром 150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355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сталевих зварних фасонних частин діаметром 100-250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0,0284</w:t>
            </w:r>
          </w:p>
        </w:tc>
      </w:tr>
      <w:tr w:rsidR="00FF2D32" w:rsidRPr="00FF2D32" w:rsidTr="00FF2D32">
        <w:trPr>
          <w:trHeight w:val="3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356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Фарбування металевих поґрунтованих поверхонь емаллю ПФ-115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3,6</w:t>
            </w:r>
          </w:p>
        </w:tc>
      </w:tr>
      <w:tr w:rsidR="00FF2D32" w:rsidRPr="00FF2D32" w:rsidTr="00FF2D32">
        <w:trPr>
          <w:trHeight w:val="28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357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Ґрунтування металевих поверхонь за один раз ґрунтовкою ГФ-021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3,6</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358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вентилів, засувок, затворів, клапанів зворотних, кранів прохідних на трубопроводах із стальних труб діаметром до 150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359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ізолювальних фланців на газопроводах діаметром понад 100 до 150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комплект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360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манометрів з триходовим краном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комплект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361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контрольної трубки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w:t>
            </w:r>
          </w:p>
        </w:tc>
      </w:tr>
      <w:tr w:rsidR="00FF2D32" w:rsidRPr="00FF2D32" w:rsidTr="00FF2D32">
        <w:trPr>
          <w:trHeight w:val="563"/>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Мережі електрохімзахисту</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r>
      <w:tr w:rsidR="00FF2D32" w:rsidRPr="00FF2D32" w:rsidTr="00FF2D32">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Електрохімічний захист від корозії</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362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Монтаж станції катодного захисту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шафа</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60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363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Вимикач автоматичний [автомат] одно-, дво-, триполюсний, що установлюється на конструкції (станція катодного захисту), струм до 25 А</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364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анодного заземленння вертикального</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365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Монтаж пристрою контактного на анодних заземлювачах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3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366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Труба сталева по стінах з кріпленням накладними скобами, діаметр до 25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12,5</w:t>
            </w:r>
          </w:p>
        </w:tc>
      </w:tr>
      <w:tr w:rsidR="00FF2D32" w:rsidRPr="00FF2D32" w:rsidTr="00FF2D32">
        <w:trPr>
          <w:trHeight w:val="6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367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Розроблення ґрунту у відвал екскаваторами "драглайн" або "зворотна лопата" з ковшом місткістю 0,25 м3, група ґрунтів 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25,935</w:t>
            </w:r>
          </w:p>
        </w:tc>
      </w:tr>
      <w:tr w:rsidR="00FF2D32" w:rsidRPr="00FF2D32" w:rsidTr="00FF2D32">
        <w:trPr>
          <w:trHeight w:val="45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368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Засипка траншей і котлованів бульдозерами потужністю 59 кВт [80 к.с.] з переміщенням ґрунту до 5 м, група ґрунтів 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369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Укладання сталевих водопровідних труб з пневматичним випробуванням, діаметр труб до 50 мм </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0,5</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370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Укладання трубопроводів із поліетиленових труб діаметром 50 мм з пневматичним випробуванням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w:t>
            </w:r>
          </w:p>
        </w:tc>
      </w:tr>
      <w:tr w:rsidR="00FF2D32" w:rsidRPr="00FF2D32" w:rsidTr="00FF2D32">
        <w:trPr>
          <w:trHeight w:val="42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371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Прокладання гофрованих труб по стінах із кріпленням накладними скобами, діаметр умовного проходу до 25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372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Прокладання дренажного кабеля, вага 1 м кабеля до 3 кг</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53</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373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Приєднання дренажних кабелів до трубопроводу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374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постелі при одному кабелі у траншеї</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53</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375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Укладання у траншею сигнальної стрічки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 тр</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57</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376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Затягування у прокладені труби або металеві рукави кабелю багатожильного у загальному обплетенні сумарним перерізом до 35 мм2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377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Затягування у прокладені труби або металеві рукави кабелю багатожильного у загальному обплетенні сумарним перерізом до 16 мм2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Заземлення</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28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378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Заземлювач вертикальний з круглої сталі діаметром 16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шт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w:t>
            </w:r>
          </w:p>
        </w:tc>
      </w:tr>
      <w:tr w:rsidR="00FF2D32" w:rsidRPr="00FF2D32" w:rsidTr="00FF2D32">
        <w:trPr>
          <w:trHeight w:val="3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379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Розробка ґрунту вручну в траншеях глибиною до 2 м без кріплень з укосами, група ґрунтів 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380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Засипка вручну траншей, пазух котлованів і ям, група ґрунтів 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w:t>
            </w:r>
          </w:p>
        </w:tc>
      </w:tr>
      <w:tr w:rsidR="00FF2D32" w:rsidRPr="00FF2D32" w:rsidTr="00FF2D32">
        <w:trPr>
          <w:trHeight w:val="3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381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Заземлювач горизонтальний у траншеї зі сталі круглої, діаметр 10 мм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Тимчасові будівлі та споруди</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43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Будівельний майданчик</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u w:val="single"/>
                <w:lang w:eastAsia="ru-RU"/>
              </w:rPr>
            </w:pPr>
            <w:r w:rsidRPr="00FF2D32">
              <w:rPr>
                <w:rFonts w:ascii="Times New Roman" w:hAnsi="Times New Roman" w:cs="Times New Roman"/>
                <w:b/>
                <w:bCs/>
                <w:color w:val="000000"/>
                <w:sz w:val="24"/>
                <w:szCs w:val="24"/>
                <w:u w:val="single"/>
                <w:lang w:eastAsia="ru-RU"/>
              </w:rPr>
              <w:t> </w:t>
            </w:r>
          </w:p>
        </w:tc>
      </w:tr>
      <w:tr w:rsidR="00FF2D32" w:rsidRPr="00FF2D32" w:rsidTr="00FF2D32">
        <w:trPr>
          <w:trHeight w:val="57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382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Зрізання рослинного шару ґрунту бульдозерами потужністю 79 кВт [108 к.с.] з переміщенням ґрунту до 10 м, група ґрунтів 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321,6</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383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одношарової основи зі щебеню за товщини 15 см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1072</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384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дорожніх покриттів тимчасових доріг із збірних залізобетонних плит площею понад 3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40,5</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385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Розбирання дорожніх покриттів тимчасових доріг із збірних залізобетонних плит площею понад 3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40,5</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386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Розбирання дорожніх покриттів та основ щебеневих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128,64</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387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Навантаження сипких матеріалів в транспортні засоби екскаватором одноківшевим , місткість ковша 1,25 м3 </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174,9504</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388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Перевезення заповнювачів природних, що транспортуються навалом, самоскидами на вiдстань 10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279,92</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389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Зворотне переміщення рослинного шару ґрунту бульдозерами потужністю 79 кВт [108 к.с.] з переміщенням ґрунту до 10 м, група ґрунтів 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321,6</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Технологічні майданчики</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390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Насування ґрунту бульдозерами потужністю 79 кВт [108 к.с.] з переміщенням ґрунту до 10 м, група ґрунтів 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406,56</w:t>
            </w:r>
          </w:p>
        </w:tc>
      </w:tr>
      <w:tr w:rsidR="00FF2D32" w:rsidRPr="00FF2D32" w:rsidTr="00FF2D32">
        <w:trPr>
          <w:trHeight w:val="6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391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Ущільнення ґрунту причіпними котками на пневмоколісному ходу масою 25 т за перший прохід по одному сліду при товщині шару 25 см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369,6</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392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Додаткові 5 проходів катку</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369,6</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393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Полив водою ущільнювального ґрунту в насипах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184,8</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394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щебеневої основи під фундаменти</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52</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395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дорожніх покриттів тимчасових доріг із збірних залізобетонних плит площею понад 3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43,2</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396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Розбирання дорожніх покриттів тимчасових доріг із збірних залізобетонних плит площею понад 3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43,2</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397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Розбирання дорожніх покриттів та основ щебеневих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52</w:t>
            </w:r>
          </w:p>
        </w:tc>
      </w:tr>
      <w:tr w:rsidR="00FF2D32" w:rsidRPr="00FF2D32" w:rsidTr="00FF2D32">
        <w:trPr>
          <w:trHeight w:val="61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398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Розроблення ґрунту з навантаженням на автомобілі- самоскиди екскаваторами одноковшовими дизельними на гусеничному ходу з ковшом місткістю 0,65 [0,5-1] м3,група ґрунтів 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369,6</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399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Перевезення ґрунту до 2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591,36</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Тимчасові проїзди</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400</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одношарової основи зі щебеню за товщини 15 см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967</w:t>
            </w:r>
          </w:p>
        </w:tc>
      </w:tr>
      <w:tr w:rsidR="00FF2D32" w:rsidRPr="00FF2D32" w:rsidTr="00FF2D32">
        <w:trPr>
          <w:trHeight w:val="45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401</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Улаштування дорожніх покриттів тимчасових доріг із збірних залізобетонних плит площею понад 3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434,7</w:t>
            </w:r>
          </w:p>
        </w:tc>
      </w:tr>
      <w:tr w:rsidR="00FF2D32" w:rsidRPr="00FF2D32" w:rsidTr="00FF2D32">
        <w:trPr>
          <w:trHeight w:val="40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402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Розбирання дорожніх покриттів тимчасових доріг із збірних залізобетонних плит площею понад 3 м2</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434,7</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403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Розбирання дорожніх покриттів та основ щебеневих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116</w:t>
            </w:r>
          </w:p>
        </w:tc>
      </w:tr>
      <w:tr w:rsidR="00FF2D32" w:rsidRPr="00FF2D32" w:rsidTr="00FF2D32">
        <w:trPr>
          <w:trHeight w:val="46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404</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Навантаження сипких матеріалів в транспортні засоби екскаватором одноківшевим, місткість ковша 1,25 м3 </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м3</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157,8144</w:t>
            </w:r>
          </w:p>
        </w:tc>
      </w:tr>
      <w:tr w:rsidR="00FF2D32" w:rsidRPr="00FF2D32" w:rsidTr="00FF2D32">
        <w:trPr>
          <w:trHeight w:val="33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405</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Перевезення заповнювачів природних, що транспортуються навалом, самоскидами на вiдстань 10 км</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т</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252,5</w:t>
            </w:r>
          </w:p>
        </w:tc>
      </w:tr>
      <w:tr w:rsidR="00FF2D32" w:rsidRPr="00FF2D32" w:rsidTr="00FF2D32">
        <w:trPr>
          <w:trHeight w:val="297"/>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b/>
                <w:bCs/>
                <w:color w:val="000000"/>
                <w:sz w:val="24"/>
                <w:szCs w:val="24"/>
                <w:lang w:eastAsia="ru-RU"/>
              </w:rPr>
            </w:pPr>
            <w:r w:rsidRPr="00FF2D32">
              <w:rPr>
                <w:rFonts w:ascii="Times New Roman" w:hAnsi="Times New Roman" w:cs="Times New Roman"/>
                <w:b/>
                <w:bCs/>
                <w:color w:val="000000"/>
                <w:sz w:val="24"/>
                <w:szCs w:val="24"/>
                <w:lang w:eastAsia="ru-RU"/>
              </w:rPr>
              <w:t xml:space="preserve"> Організація дорожнього руху</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F2D32" w:rsidRPr="00FF2D32" w:rsidRDefault="00FF2D32" w:rsidP="00FF2D32">
            <w:pPr>
              <w:spacing w:after="0"/>
              <w:jc w:val="center"/>
              <w:rPr>
                <w:rFonts w:ascii="Times New Roman" w:hAnsi="Times New Roman" w:cs="Times New Roman"/>
                <w:color w:val="000000"/>
                <w:sz w:val="24"/>
                <w:szCs w:val="24"/>
                <w:u w:val="single"/>
                <w:lang w:eastAsia="ru-RU"/>
              </w:rPr>
            </w:pPr>
            <w:r w:rsidRPr="00FF2D32">
              <w:rPr>
                <w:rFonts w:ascii="Times New Roman" w:hAnsi="Times New Roman" w:cs="Times New Roman"/>
                <w:color w:val="000000"/>
                <w:sz w:val="24"/>
                <w:szCs w:val="24"/>
                <w:u w:val="single"/>
                <w:lang w:eastAsia="ru-RU"/>
              </w:rPr>
              <w:t> </w:t>
            </w:r>
          </w:p>
        </w:tc>
      </w:tr>
      <w:tr w:rsidR="00FF2D32" w:rsidRPr="00FF2D32" w:rsidTr="00FF2D32">
        <w:trPr>
          <w:trHeight w:val="39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406</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Установлення дорожніх знаків на трьох стояках під час копання ям вручну, однобічних </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знак</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w:t>
            </w:r>
          </w:p>
        </w:tc>
      </w:tr>
      <w:tr w:rsidR="00FF2D32" w:rsidRPr="00FF2D32" w:rsidTr="00FF2D32">
        <w:trPr>
          <w:trHeight w:val="34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407</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Установлення дорожніх знаків на одному стояку під час копання ям вручну, однобічних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знак</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w:t>
            </w:r>
          </w:p>
        </w:tc>
      </w:tr>
      <w:tr w:rsidR="00FF2D32" w:rsidRPr="00FF2D32" w:rsidTr="00FF2D32">
        <w:trPr>
          <w:trHeight w:val="360"/>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408</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Демонтаж дорожніх знаків на трьох стояках під час копання ям вручну, однобічних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знак</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w:t>
            </w:r>
          </w:p>
        </w:tc>
      </w:tr>
      <w:tr w:rsidR="00FF2D32" w:rsidRPr="00FF2D32" w:rsidTr="00FF2D32">
        <w:trPr>
          <w:trHeight w:val="375"/>
        </w:trPr>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409</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Демонтаж дорожніх знаків на одному стояку під час копання ям вручну, однобічних</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center"/>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  знак</w:t>
            </w:r>
          </w:p>
        </w:tc>
        <w:tc>
          <w:tcPr>
            <w:tcW w:w="0" w:type="auto"/>
            <w:tcBorders>
              <w:top w:val="single" w:sz="4" w:space="0" w:color="auto"/>
              <w:left w:val="single" w:sz="4" w:space="0" w:color="auto"/>
              <w:bottom w:val="single" w:sz="4" w:space="0" w:color="auto"/>
              <w:right w:val="single" w:sz="4" w:space="0" w:color="auto"/>
            </w:tcBorders>
            <w:hideMark/>
          </w:tcPr>
          <w:p w:rsidR="00FF2D32" w:rsidRPr="00FF2D32" w:rsidRDefault="00FF2D32" w:rsidP="00FF2D32">
            <w:pPr>
              <w:spacing w:after="0"/>
              <w:jc w:val="right"/>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w:t>
            </w:r>
          </w:p>
        </w:tc>
      </w:tr>
    </w:tbl>
    <w:p w:rsidR="00FF2D32" w:rsidRPr="00FF2D32" w:rsidRDefault="00FF2D32" w:rsidP="00FF2D32">
      <w:pPr>
        <w:spacing w:after="0"/>
        <w:rPr>
          <w:rFonts w:ascii="Times New Roman" w:hAnsi="Times New Roman" w:cs="Times New Roman"/>
          <w:b/>
          <w:sz w:val="24"/>
          <w:szCs w:val="24"/>
          <w:lang w:val="uk-UA" w:eastAsia="ar-SA"/>
        </w:rPr>
      </w:pPr>
    </w:p>
    <w:p w:rsidR="00FF2D32" w:rsidRPr="00FF2D32" w:rsidRDefault="00FF2D32" w:rsidP="00FF2D32">
      <w:pPr>
        <w:spacing w:after="0"/>
        <w:rPr>
          <w:rFonts w:ascii="Times New Roman" w:hAnsi="Times New Roman" w:cs="Times New Roman"/>
          <w:b/>
          <w:sz w:val="24"/>
          <w:szCs w:val="24"/>
        </w:rPr>
      </w:pPr>
    </w:p>
    <w:p w:rsidR="00FF2D32" w:rsidRPr="00FF2D32" w:rsidRDefault="00FF2D32" w:rsidP="00FF2D32">
      <w:pPr>
        <w:spacing w:after="0"/>
        <w:jc w:val="center"/>
        <w:rPr>
          <w:rFonts w:ascii="Times New Roman" w:hAnsi="Times New Roman" w:cs="Times New Roman"/>
          <w:b/>
          <w:sz w:val="24"/>
          <w:szCs w:val="24"/>
        </w:rPr>
      </w:pPr>
      <w:r w:rsidRPr="00FF2D32">
        <w:rPr>
          <w:rFonts w:ascii="Times New Roman" w:hAnsi="Times New Roman" w:cs="Times New Roman"/>
          <w:b/>
          <w:bCs/>
          <w:color w:val="000000"/>
          <w:sz w:val="24"/>
          <w:szCs w:val="24"/>
        </w:rPr>
        <w:t>ВІДОМІСТЬ МАТЕРІАЛІВ</w:t>
      </w:r>
    </w:p>
    <w:p w:rsidR="00FF2D32" w:rsidRPr="00FF2D32" w:rsidRDefault="00FF2D32" w:rsidP="00FF2D32">
      <w:pPr>
        <w:spacing w:after="0"/>
        <w:jc w:val="center"/>
        <w:rPr>
          <w:rFonts w:ascii="Times New Roman" w:hAnsi="Times New Roman" w:cs="Times New Roman"/>
          <w:b/>
          <w:sz w:val="24"/>
          <w:szCs w:val="24"/>
        </w:rPr>
      </w:pPr>
    </w:p>
    <w:tbl>
      <w:tblPr>
        <w:tblW w:w="5000" w:type="pct"/>
        <w:tblLook w:val="04A0" w:firstRow="1" w:lastRow="0" w:firstColumn="1" w:lastColumn="0" w:noHBand="0" w:noVBand="1"/>
      </w:tblPr>
      <w:tblGrid>
        <w:gridCol w:w="613"/>
        <w:gridCol w:w="6421"/>
        <w:gridCol w:w="1181"/>
        <w:gridCol w:w="1356"/>
      </w:tblGrid>
      <w:tr w:rsidR="00FF2D32" w:rsidRPr="00FF2D32" w:rsidTr="00FF2D32">
        <w:trPr>
          <w:trHeight w:val="870"/>
        </w:trPr>
        <w:tc>
          <w:tcPr>
            <w:tcW w:w="298" w:type="pct"/>
            <w:tcBorders>
              <w:top w:val="single" w:sz="4" w:space="0" w:color="auto"/>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w:t>
            </w:r>
            <w:r w:rsidRPr="00FF2D32">
              <w:rPr>
                <w:rFonts w:ascii="Times New Roman" w:hAnsi="Times New Roman" w:cs="Times New Roman"/>
                <w:color w:val="000000"/>
                <w:sz w:val="24"/>
                <w:szCs w:val="24"/>
                <w:lang w:eastAsia="ru-RU"/>
              </w:rPr>
              <w:br/>
              <w:t>Ч.ч.</w:t>
            </w:r>
          </w:p>
        </w:tc>
        <w:tc>
          <w:tcPr>
            <w:tcW w:w="3478" w:type="pct"/>
            <w:tcBorders>
              <w:top w:val="single" w:sz="4" w:space="0" w:color="auto"/>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Найменування</w:t>
            </w:r>
          </w:p>
        </w:tc>
        <w:tc>
          <w:tcPr>
            <w:tcW w:w="569" w:type="pct"/>
            <w:tcBorders>
              <w:top w:val="single" w:sz="4" w:space="0" w:color="auto"/>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 xml:space="preserve">Одиниця </w:t>
            </w:r>
            <w:r w:rsidRPr="00FF2D32">
              <w:rPr>
                <w:rFonts w:ascii="Times New Roman" w:hAnsi="Times New Roman" w:cs="Times New Roman"/>
                <w:color w:val="000000"/>
                <w:sz w:val="24"/>
                <w:szCs w:val="24"/>
                <w:lang w:eastAsia="ru-RU"/>
              </w:rPr>
              <w:br/>
              <w:t>виміру</w:t>
            </w:r>
          </w:p>
        </w:tc>
        <w:tc>
          <w:tcPr>
            <w:tcW w:w="655" w:type="pct"/>
            <w:tcBorders>
              <w:top w:val="single" w:sz="4" w:space="0" w:color="auto"/>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Кількість</w:t>
            </w:r>
          </w:p>
        </w:tc>
      </w:tr>
      <w:tr w:rsidR="00FF2D32" w:rsidRPr="00FF2D32" w:rsidTr="00FF2D32">
        <w:trPr>
          <w:trHeight w:val="308"/>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Коксова підсипка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0,54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Азбест хризолітовий, марка К-6-45</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0,00094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Азбестовий картон загального призначення [КАОН-1], товщина 4 та 6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0,003</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Листи азбестоцементні плоскі з гладкою поверхнею непресовані, товщина 10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м2</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0,2304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Ацетилен розчинений технічний, марка Б</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0,1648</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Бензин авіаційний Б-70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0,004449</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Бензин автомобільний АИ-98, АИ-95,"Экстра", АИ-93</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0,001</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Бітуми нафтові ізоляційні, марка БНИ-ІV-3, БНИ-ІV, БНИ-V</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0,146966</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Бітуми нафтові будівельні, марка БН-90/10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0,21348</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Бітуми нафтові будівельні, марка БН-70/30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0,3009</w:t>
            </w:r>
          </w:p>
        </w:tc>
      </w:tr>
      <w:tr w:rsidR="00FF2D32" w:rsidRPr="00FF2D32" w:rsidTr="00FF2D32">
        <w:trPr>
          <w:trHeight w:val="36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Бітуми нафтові для покрівельних мастик,марка БНМ-55/60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0,61818</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Бітуми нафтові для покрівельних мастик, марка БНМ-75/35</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0,7524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Болт анкерний HUS-L14</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60</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Болти із шестигранною головкою оцинковані,діаметр різьби 12-[14]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0,00005</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Гвинти з напівкруглою головкою, довжина 50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0,00011</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Цвяхи будівельні з конічною головкою 4,0х100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0,0000894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Цвяхи будівельні з плоскою головкою 1,8х50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0,0267496</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Цвяхи будівельні з плоскою головкою 1,8х60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0,0774834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Цвяхи будівельні з плоскою головкою 3х70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0,00015</w:t>
            </w:r>
          </w:p>
        </w:tc>
      </w:tr>
      <w:tr w:rsidR="00FF2D32" w:rsidRPr="00FF2D32" w:rsidTr="00FF2D32">
        <w:trPr>
          <w:trHeight w:val="42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20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Гіпсові в'яжучі Г-3</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0,00004</w:t>
            </w:r>
          </w:p>
        </w:tc>
      </w:tr>
      <w:tr w:rsidR="00FF2D32" w:rsidRPr="00FF2D32" w:rsidTr="00FF2D32">
        <w:trPr>
          <w:trHeight w:val="46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Вапно будівельне негашене грудкове, сорт 1</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0,0211685</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Канати прядив'яні просочені</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0,000058</w:t>
            </w:r>
          </w:p>
        </w:tc>
      </w:tr>
      <w:tr w:rsidR="00FF2D32" w:rsidRPr="00FF2D32" w:rsidTr="00FF2D32">
        <w:trPr>
          <w:trHeight w:val="42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Кисень технічний газоподібний</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251,55199</w:t>
            </w:r>
          </w:p>
        </w:tc>
      </w:tr>
      <w:tr w:rsidR="00FF2D32" w:rsidRPr="00FF2D32" w:rsidTr="00FF2D32">
        <w:trPr>
          <w:trHeight w:val="46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Фарба водно-дисперсійна акрілатна ВД-АК-111 біла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0,0241807</w:t>
            </w:r>
          </w:p>
        </w:tc>
      </w:tr>
      <w:tr w:rsidR="00FF2D32" w:rsidRPr="00FF2D32" w:rsidTr="00FF2D32">
        <w:trPr>
          <w:trHeight w:val="39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Фарба водно-дисперсійна полівінілацетатна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0,0003896</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Білило густотерте цинкове МА-011-1</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0,00002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Білило густотерте цинкове</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0,0026279</w:t>
            </w:r>
          </w:p>
        </w:tc>
      </w:tr>
      <w:tr w:rsidR="00FF2D32" w:rsidRPr="00FF2D32" w:rsidTr="00FF2D32">
        <w:trPr>
          <w:trHeight w:val="36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Фарба земляна густотерта олійна, мумія, сурик залізний</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0,00002154</w:t>
            </w:r>
          </w:p>
        </w:tc>
      </w:tr>
      <w:tr w:rsidR="00FF2D32" w:rsidRPr="00FF2D32" w:rsidTr="00FF2D32">
        <w:trPr>
          <w:trHeight w:val="46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Фарба олійна та алкідна густотерта для внутрішніх робіт МА-025 бежева, світло-бежева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0,00004</w:t>
            </w:r>
          </w:p>
        </w:tc>
      </w:tr>
      <w:tr w:rsidR="00FF2D32" w:rsidRPr="00FF2D32" w:rsidTr="00FF2D32">
        <w:trPr>
          <w:trHeight w:val="54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Фарба олійна та алкідна земляна, готова до застосування, сурик залізний, МА-15, ПФ-14</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0,0000663</w:t>
            </w:r>
          </w:p>
        </w:tc>
      </w:tr>
      <w:tr w:rsidR="00FF2D32" w:rsidRPr="00FF2D32" w:rsidTr="00FF2D32">
        <w:trPr>
          <w:trHeight w:val="34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Масло індустрійне И-20А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0,132088</w:t>
            </w:r>
          </w:p>
        </w:tc>
      </w:tr>
      <w:tr w:rsidR="00FF2D32" w:rsidRPr="00FF2D32" w:rsidTr="00FF2D32">
        <w:trPr>
          <w:trHeight w:val="36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Мастика морозостійка бітумно-масляна МБ-50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0,172</w:t>
            </w:r>
          </w:p>
        </w:tc>
      </w:tr>
      <w:tr w:rsidR="00FF2D32" w:rsidRPr="00FF2D32" w:rsidTr="00FF2D32">
        <w:trPr>
          <w:trHeight w:val="34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Оліфа комбінована К-2</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0,0044796</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Поковки з квадратних заготовок, маса 1,8 кг</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0,362554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Полотно голкопробивне для дорожнього будівництва "Дорнит-2"</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10м2</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7,62483</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Дріт сталевий низьковуглецевий різного призначення оцинкований, діаметр 1,1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0,0023957</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Дріт сталевий низьковуглецевий різного призначення світлий, діаметр 1,1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0,0048676</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Дріт сталевий низьковуглецевий різного призначення світлий, діаметр 4,0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0,0103213</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Дріт сталевий низьковуглецевий різного призначення чорний, діаметр 1,6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0,000126</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Сода кальцинована [натрій вуглекислий] технічна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0,027072</w:t>
            </w:r>
          </w:p>
        </w:tc>
      </w:tr>
      <w:tr w:rsidR="00FF2D32" w:rsidRPr="00FF2D32" w:rsidTr="00FF2D32">
        <w:trPr>
          <w:trHeight w:val="40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Труби профільні 50х50х4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Уайт-спірит</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0,000657</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Уайт-спірит</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кг</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0,406</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Паливо дизельне з малосірчистих нафт</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0,10032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Портландцемент загальнобудівельного призначення бездобавковий, марка 400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4,358988</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Шлакопортландцемент загальнобудівельного та спеціального призначення, марка 300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0,02568</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Шпагат паперовий</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0,00001</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Шурупи з напівкруглою головкою, діаметр стрижня 3,5 мм, довжина 30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0,00015</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Шурупи з напівкруглою головкою, діаметр стрижня 5 мм, довжина 70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0,00348</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Електроди, діаметр 4 мм, марка Э42</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0,0825535</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51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Електроди, діаметр 4 мм, марка Э46</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0,0133686</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Електроди, діаметр 4 мм, марка Э55</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0,0053</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Електроди, діаметр 5 мм, марка Э42</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0,0010279</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Електроди, діаметр 5 мм, марка Э42А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0,0028403</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Електроди, діаметр 6 мм, марка Э42</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0,00412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Електроди, діаметр 6 мм, марка Э50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0,00548</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Гідроізол</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м2</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w:t>
            </w:r>
          </w:p>
        </w:tc>
      </w:tr>
      <w:tr w:rsidR="00FF2D32" w:rsidRPr="00FF2D32" w:rsidTr="00FF2D32">
        <w:trPr>
          <w:trHeight w:val="63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Геокомпозитний матеріалу під основу з попередньо-напружених поліпропіленових  монолітних стержнів, із зусиллям на розрив  40/40 кН/м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м2</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54</w:t>
            </w:r>
          </w:p>
        </w:tc>
      </w:tr>
      <w:tr w:rsidR="00FF2D32" w:rsidRPr="00FF2D32" w:rsidTr="00FF2D32">
        <w:trPr>
          <w:trHeight w:val="52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Портландцемент для бетону дорожніх та аеродромних покриттів без добавок, марка 400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10,45</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Полотно скловолокнисте, марка ВВ-К</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10м2</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2,88</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Ацетилен газоподібний технічний</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0,65</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Бризол</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1000м2</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0,0011</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Папір обгортковий листовий</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1000м2</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0,02496</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Дрантя</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кг</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0,03431</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Круги армовані абразивні зачисні, діаметр 180х6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1,62142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Лак бітумний, марка БТ-123</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0,087344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Лак, марка 177</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0,0008</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Оліфа натуральна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кг</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0,31079</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Оліфа оксоль комбінована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0,00003875</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Стрічка поліетиленова з липким шаром, марка 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кг</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0,01</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Мастика бітумно-гумова покрівельна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0,11592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Клоччя просочене</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кг</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4,89875</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Плівка поліетиленова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м2</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76,24828</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Стрічка сигнальна "Обережно кабель"</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57</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Стрічка сигнальна "Обережно ГАЗ"</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46</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Ковзаюча опора для труби діаметром 160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Ковзаюча опора для труби діаметром 200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Жмут смоляний</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кг</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Рядно</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м2</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56,03825</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Рулонна гідроізоляція SikaBit P50-15 HR30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м2</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114,342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Свердла кільцеві алмазні, діаметр 20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0,809115</w:t>
            </w:r>
          </w:p>
        </w:tc>
      </w:tr>
      <w:tr w:rsidR="00FF2D32" w:rsidRPr="00FF2D32" w:rsidTr="00FF2D32">
        <w:trPr>
          <w:trHeight w:val="57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Сітка дротяна плетена з квадратними чарунками оцинкована, номер 45,номінальний діаметр дроту 2,5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м2</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20,324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Скоби ходові</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Сталь кругла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0,0353</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Сталь полосова Б-2-40х4</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Сталеві кріпильні елементи з швелерів та кутиків</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0,0499</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Болти будівельні з гайками та шайбами</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0,025595</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Цвяхи будівельні 3,0х80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0,002091</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Цвяхи будівельні 4,0х120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0,0155268</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Кріплення рухомі для труб DN160 PP з нерж. сталі</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91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Кріплення для труб DN50 PP з нерж. сталі</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Кріплення жорсткі для труб DN160 PP з нерж. сталі</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Гайка-шайба шарнірна 120х120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60</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Тальк мелений, 1 сорт</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0,00033</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Тканина мішкова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10м2</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0,00744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Шпаклiвка SikaMono Top 620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кг</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171,912</w:t>
            </w:r>
          </w:p>
        </w:tc>
      </w:tr>
      <w:tr w:rsidR="00FF2D32" w:rsidRPr="00FF2D32" w:rsidTr="00FF2D32">
        <w:trPr>
          <w:trHeight w:val="36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Емульсiя бiтумна дорожня модіфікована ЕКШМ-50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0,118656</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Емульсiя бiтумна ЕКШМ-60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8,079186</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Емульсiя бiтумна ЕКП-60, дорожна, 2%</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2,7708912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Емульсія мильна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0,0006</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Анкер-прут DW 15</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60</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Кронштейн</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60</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Профіль дренажний Percodrain</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89</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Стійка  металева СКМ 4.35</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Стійка  металева СКМ 5.40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w:t>
            </w:r>
          </w:p>
        </w:tc>
      </w:tr>
      <w:tr w:rsidR="00FF2D32" w:rsidRPr="00FF2D32" w:rsidTr="00FF2D32">
        <w:trPr>
          <w:trHeight w:val="49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Лісоматеріали круглі хвойних порід для будівництва, довжина 3-6,5 м, діаметр 14-24 см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1,947142</w:t>
            </w:r>
          </w:p>
        </w:tc>
      </w:tr>
      <w:tr w:rsidR="00FF2D32" w:rsidRPr="00FF2D32" w:rsidTr="00FF2D32">
        <w:trPr>
          <w:trHeight w:val="51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Бруски обрізні з хвойних порід, довжина 4-6, 5 м, ширина 75-150 мм, товщина 40-75 мм,ІІІ сорт</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0,06791</w:t>
            </w:r>
          </w:p>
        </w:tc>
      </w:tr>
      <w:tr w:rsidR="00FF2D32" w:rsidRPr="00FF2D32" w:rsidTr="00FF2D32">
        <w:trPr>
          <w:trHeight w:val="58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Бруски обрізні з хвойних порід, довжина 4-6, 5 м, ширина 75-150 мм, товщина 40-75 мм,ІV сорт</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2,0952</w:t>
            </w:r>
          </w:p>
        </w:tc>
      </w:tr>
      <w:tr w:rsidR="00FF2D32" w:rsidRPr="00FF2D32" w:rsidTr="00FF2D32">
        <w:trPr>
          <w:trHeight w:val="58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Бруси обрізні з хвойних порід, довжина 4-6,5 м, ширина 75-150 мм, товщина 100, 125мм, ІІ сорт</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0,7752306</w:t>
            </w:r>
          </w:p>
        </w:tc>
      </w:tr>
      <w:tr w:rsidR="00FF2D32" w:rsidRPr="00FF2D32" w:rsidTr="00FF2D32">
        <w:trPr>
          <w:trHeight w:val="55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Бруси обрізні з хвойних порід, довжина 4-6,5 м, ширина 75-150 мм, товщина 100, 125мм, ІІІ сорт</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1,26</w:t>
            </w:r>
          </w:p>
        </w:tc>
      </w:tr>
      <w:tr w:rsidR="00FF2D32" w:rsidRPr="00FF2D32" w:rsidTr="00FF2D32">
        <w:trPr>
          <w:trHeight w:val="58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Дошки обрізні з хвойних порід, довжина 4-6, 5 м, ширина 75-150 мм, товщина 32,40 мм,ІІ сорт</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1,050912</w:t>
            </w:r>
          </w:p>
        </w:tc>
      </w:tr>
      <w:tr w:rsidR="00FF2D32" w:rsidRPr="00FF2D32" w:rsidTr="00FF2D32">
        <w:trPr>
          <w:trHeight w:val="51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Дошки обрізні з хвойних порід, довжина 4-6, 5 м, ширина 75-150 мм, товщина 32,40 мм,ІІІ сорт</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2,170293</w:t>
            </w:r>
          </w:p>
        </w:tc>
      </w:tr>
      <w:tr w:rsidR="00FF2D32" w:rsidRPr="00FF2D32" w:rsidTr="00FF2D32">
        <w:trPr>
          <w:trHeight w:val="51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Дошки обрізні з хвойних порід, довжина 4-6,5 м, ширина 75-150 мм, товщина 32,40 мм,ІV сорт</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0,009</w:t>
            </w:r>
          </w:p>
        </w:tc>
      </w:tr>
      <w:tr w:rsidR="00FF2D32" w:rsidRPr="00FF2D32" w:rsidTr="00FF2D32">
        <w:trPr>
          <w:trHeight w:val="54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Дошки обрізні з хвойних порід, довжина 4-6,5 м, ширина 75-150 мм, товщина 44 мм і більше, ІІ сорт</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0,349522</w:t>
            </w:r>
          </w:p>
        </w:tc>
      </w:tr>
      <w:tr w:rsidR="00FF2D32" w:rsidRPr="00FF2D32" w:rsidTr="00FF2D32">
        <w:trPr>
          <w:trHeight w:val="51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Дошки обрізні з хвойних порід, довжина 4-6,5 м, ширина 75-150 мм, товщина 44 мм і більше, ІІІ сорт</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0,244429</w:t>
            </w:r>
          </w:p>
        </w:tc>
      </w:tr>
      <w:tr w:rsidR="00FF2D32" w:rsidRPr="00FF2D32" w:rsidTr="00FF2D32">
        <w:trPr>
          <w:trHeight w:val="51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Дошки необрізні з хвойних порід, довжина 4-6,5 м, усі ширини, товщина 19,22 мм, ІV сорт</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0,066542</w:t>
            </w:r>
          </w:p>
        </w:tc>
      </w:tr>
      <w:tr w:rsidR="00FF2D32" w:rsidRPr="00FF2D32" w:rsidTr="00FF2D32">
        <w:trPr>
          <w:trHeight w:val="57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Дошки необрізні з хвойних порід, довжина 2-3,75 м, усі ширини, товщина 32, 40 мм, І сорт</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0,02322</w:t>
            </w:r>
          </w:p>
        </w:tc>
      </w:tr>
      <w:tr w:rsidR="00FF2D32" w:rsidRPr="00FF2D32" w:rsidTr="00FF2D32">
        <w:trPr>
          <w:trHeight w:val="37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Дошки обрізні з берези, липи, довжина 2-3,75 м, усі ширини, товщина 19, 22 мм, ІІІ сорт</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0,375964</w:t>
            </w:r>
          </w:p>
        </w:tc>
      </w:tr>
      <w:tr w:rsidR="00FF2D32" w:rsidRPr="00FF2D32" w:rsidTr="00FF2D32">
        <w:trPr>
          <w:trHeight w:val="51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Труби сталеві зварні водогазопровідні з різьбою, чорні легкі неоцинковані, діаметр</w:t>
            </w:r>
            <w:r w:rsidRPr="00FF2D32">
              <w:rPr>
                <w:rFonts w:ascii="Times New Roman" w:hAnsi="Times New Roman" w:cs="Times New Roman"/>
                <w:color w:val="000000"/>
                <w:sz w:val="24"/>
                <w:szCs w:val="24"/>
                <w:lang w:eastAsia="ru-RU"/>
              </w:rPr>
              <w:br/>
              <w:t>умовного проходу 20 мм, товщина стінки 2,5</w:t>
            </w:r>
            <w:r w:rsidRPr="00FF2D32">
              <w:rPr>
                <w:rFonts w:ascii="Times New Roman" w:hAnsi="Times New Roman" w:cs="Times New Roman"/>
                <w:color w:val="000000"/>
                <w:sz w:val="24"/>
                <w:szCs w:val="24"/>
                <w:lang w:eastAsia="ru-RU"/>
              </w:rPr>
              <w:br/>
            </w:r>
            <w:r w:rsidRPr="00FF2D32">
              <w:rPr>
                <w:rFonts w:ascii="Times New Roman" w:hAnsi="Times New Roman" w:cs="Times New Roman"/>
                <w:color w:val="000000"/>
                <w:sz w:val="24"/>
                <w:szCs w:val="24"/>
                <w:lang w:eastAsia="ru-RU"/>
              </w:rPr>
              <w:lastRenderedPageBreak/>
              <w:t>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w:t>
            </w:r>
          </w:p>
        </w:tc>
      </w:tr>
      <w:tr w:rsidR="00FF2D32" w:rsidRPr="00FF2D32" w:rsidTr="00FF2D32">
        <w:trPr>
          <w:trHeight w:val="51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120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Муфти прямі короткі [фітинги] з ковкого чавуну з циліндричною різьбою, максимальний умовний прохід 50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0,21</w:t>
            </w:r>
          </w:p>
        </w:tc>
      </w:tr>
      <w:tr w:rsidR="00FF2D32" w:rsidRPr="00FF2D32" w:rsidTr="00FF2D32">
        <w:trPr>
          <w:trHeight w:val="55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Контргайки [фітинги] з ковкого чавуну з циліндричною різьбою, максимальний умовний прохід 50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0,21</w:t>
            </w:r>
          </w:p>
        </w:tc>
      </w:tr>
      <w:tr w:rsidR="00FF2D32" w:rsidRPr="00FF2D32" w:rsidTr="00FF2D32">
        <w:trPr>
          <w:trHeight w:val="55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Труби сталеві електрозварні прямошовні із сталі марки 20, зовнішній діаметр 20 мм, товщина стінки 3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Бетоноводи 100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0,9724</w:t>
            </w:r>
          </w:p>
        </w:tc>
      </w:tr>
      <w:tr w:rsidR="00FF2D32" w:rsidRPr="00FF2D32" w:rsidTr="00FF2D32">
        <w:trPr>
          <w:trHeight w:val="51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Труби сталеві електрозварні прямошовні із сталі марки 20, зовнішній діаметр 159 мм, товщина стінки 5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w:t>
            </w:r>
          </w:p>
        </w:tc>
      </w:tr>
      <w:tr w:rsidR="00FF2D32" w:rsidRPr="00FF2D32" w:rsidTr="00FF2D32">
        <w:trPr>
          <w:trHeight w:val="37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Металева гофрована конструкція HelCor, діаметр 1,9 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10,8</w:t>
            </w:r>
          </w:p>
        </w:tc>
      </w:tr>
      <w:tr w:rsidR="00FF2D32" w:rsidRPr="00FF2D32" w:rsidTr="00FF2D32">
        <w:trPr>
          <w:trHeight w:val="34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Металева гофрована конструкція HelCor,діаметр 2 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10,8</w:t>
            </w:r>
          </w:p>
        </w:tc>
      </w:tr>
      <w:tr w:rsidR="00FF2D32" w:rsidRPr="00FF2D32" w:rsidTr="00FF2D32">
        <w:trPr>
          <w:trHeight w:val="30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Бандаж до труби Helcor, діаметр 1,9 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Бандаж до труби Helcor, діаметр 2 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Люк чавунний для колодязів легкий Тип "Л"</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Контактний пристрій на анодних</w:t>
            </w:r>
            <w:r w:rsidRPr="00FF2D32">
              <w:rPr>
                <w:rFonts w:ascii="Times New Roman" w:hAnsi="Times New Roman" w:cs="Times New Roman"/>
                <w:color w:val="000000"/>
                <w:sz w:val="24"/>
                <w:szCs w:val="24"/>
                <w:lang w:eastAsia="ru-RU"/>
              </w:rPr>
              <w:br/>
              <w:t>заземлювачах КПІ</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28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Труби поліетиленові для подачі горючих</w:t>
            </w:r>
            <w:r w:rsidRPr="00FF2D32">
              <w:rPr>
                <w:rFonts w:ascii="Times New Roman" w:hAnsi="Times New Roman" w:cs="Times New Roman"/>
                <w:color w:val="000000"/>
                <w:sz w:val="24"/>
                <w:szCs w:val="24"/>
                <w:lang w:eastAsia="ru-RU"/>
              </w:rPr>
              <w:br/>
              <w:t>газів РЕ 80 SDR-11(0,6МПа) , зовнішній</w:t>
            </w:r>
            <w:r w:rsidRPr="00FF2D32">
              <w:rPr>
                <w:rFonts w:ascii="Times New Roman" w:hAnsi="Times New Roman" w:cs="Times New Roman"/>
                <w:color w:val="000000"/>
                <w:sz w:val="24"/>
                <w:szCs w:val="24"/>
                <w:lang w:eastAsia="ru-RU"/>
              </w:rPr>
              <w:br/>
              <w:t>діаметр 180х16,4мм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164</w:t>
            </w:r>
          </w:p>
        </w:tc>
      </w:tr>
      <w:tr w:rsidR="00FF2D32" w:rsidRPr="00FF2D32" w:rsidTr="00FF2D32">
        <w:trPr>
          <w:trHeight w:val="28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Сепаратор нафтопродуктів з сорбційним</w:t>
            </w:r>
            <w:r w:rsidRPr="00FF2D32">
              <w:rPr>
                <w:rFonts w:ascii="Times New Roman" w:hAnsi="Times New Roman" w:cs="Times New Roman"/>
                <w:color w:val="000000"/>
                <w:sz w:val="24"/>
                <w:szCs w:val="24"/>
                <w:lang w:eastAsia="ru-RU"/>
              </w:rPr>
              <w:br/>
              <w:t>фільтром, продуктивністю 3л/с, DBI-SО-О</w:t>
            </w:r>
            <w:r w:rsidRPr="00FF2D32">
              <w:rPr>
                <w:rFonts w:ascii="Times New Roman" w:hAnsi="Times New Roman" w:cs="Times New Roman"/>
                <w:color w:val="000000"/>
                <w:sz w:val="24"/>
                <w:szCs w:val="24"/>
                <w:lang w:eastAsia="ru-RU"/>
              </w:rPr>
              <w:br/>
              <w:t>3ВР SORB BigS</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33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Муфти з поліетилену діам. 180 мм для терморезисторного зварювання ПЕ труб</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w:t>
            </w:r>
          </w:p>
        </w:tc>
      </w:tr>
      <w:tr w:rsidR="00FF2D32" w:rsidRPr="00FF2D32" w:rsidTr="00FF2D32">
        <w:trPr>
          <w:trHeight w:val="51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З'єднання ПЕ/СТАЛЬ для газових мереж середнього і високого тисків ІІ категорії ПС-12 de/DN 180/150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w:t>
            </w:r>
          </w:p>
        </w:tc>
      </w:tr>
      <w:tr w:rsidR="00FF2D32" w:rsidRPr="00FF2D32" w:rsidTr="00FF2D32">
        <w:trPr>
          <w:trHeight w:val="31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val="en-US" w:eastAsia="ru-RU"/>
              </w:rPr>
            </w:pPr>
            <w:r w:rsidRPr="00FF2D32">
              <w:rPr>
                <w:rFonts w:ascii="Times New Roman" w:hAnsi="Times New Roman" w:cs="Times New Roman"/>
                <w:color w:val="000000"/>
                <w:sz w:val="24"/>
                <w:szCs w:val="24"/>
                <w:lang w:eastAsia="ru-RU"/>
              </w:rPr>
              <w:t>Труба</w:t>
            </w:r>
            <w:r w:rsidRPr="00FF2D32">
              <w:rPr>
                <w:rFonts w:ascii="Times New Roman" w:hAnsi="Times New Roman" w:cs="Times New Roman"/>
                <w:color w:val="000000"/>
                <w:sz w:val="24"/>
                <w:szCs w:val="24"/>
                <w:lang w:val="en-US" w:eastAsia="ru-RU"/>
              </w:rPr>
              <w:t xml:space="preserve"> IPlast-cor </w:t>
            </w:r>
            <w:r w:rsidRPr="00FF2D32">
              <w:rPr>
                <w:rFonts w:ascii="Times New Roman" w:hAnsi="Times New Roman" w:cs="Times New Roman"/>
                <w:color w:val="000000"/>
                <w:sz w:val="24"/>
                <w:szCs w:val="24"/>
                <w:lang w:eastAsia="ru-RU"/>
              </w:rPr>
              <w:t>ПП</w:t>
            </w:r>
            <w:r w:rsidRPr="00FF2D32">
              <w:rPr>
                <w:rFonts w:ascii="Times New Roman" w:hAnsi="Times New Roman" w:cs="Times New Roman"/>
                <w:color w:val="000000"/>
                <w:sz w:val="24"/>
                <w:szCs w:val="24"/>
                <w:lang w:val="en-US" w:eastAsia="ru-RU"/>
              </w:rPr>
              <w:t xml:space="preserve"> SN8 DN200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5,05</w:t>
            </w:r>
          </w:p>
        </w:tc>
      </w:tr>
      <w:tr w:rsidR="00FF2D32" w:rsidRPr="00FF2D32" w:rsidTr="00FF2D32">
        <w:trPr>
          <w:trHeight w:val="30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val="en-US" w:eastAsia="ru-RU"/>
              </w:rPr>
            </w:pPr>
            <w:r w:rsidRPr="00FF2D32">
              <w:rPr>
                <w:rFonts w:ascii="Times New Roman" w:hAnsi="Times New Roman" w:cs="Times New Roman"/>
                <w:color w:val="000000"/>
                <w:sz w:val="24"/>
                <w:szCs w:val="24"/>
                <w:lang w:eastAsia="ru-RU"/>
              </w:rPr>
              <w:t>Труба</w:t>
            </w:r>
            <w:r w:rsidRPr="00FF2D32">
              <w:rPr>
                <w:rFonts w:ascii="Times New Roman" w:hAnsi="Times New Roman" w:cs="Times New Roman"/>
                <w:color w:val="000000"/>
                <w:sz w:val="24"/>
                <w:szCs w:val="24"/>
                <w:lang w:val="en-US" w:eastAsia="ru-RU"/>
              </w:rPr>
              <w:t xml:space="preserve"> IPlast-cor </w:t>
            </w:r>
            <w:r w:rsidRPr="00FF2D32">
              <w:rPr>
                <w:rFonts w:ascii="Times New Roman" w:hAnsi="Times New Roman" w:cs="Times New Roman"/>
                <w:color w:val="000000"/>
                <w:sz w:val="24"/>
                <w:szCs w:val="24"/>
                <w:lang w:eastAsia="ru-RU"/>
              </w:rPr>
              <w:t>ПП</w:t>
            </w:r>
            <w:r w:rsidRPr="00FF2D32">
              <w:rPr>
                <w:rFonts w:ascii="Times New Roman" w:hAnsi="Times New Roman" w:cs="Times New Roman"/>
                <w:color w:val="000000"/>
                <w:sz w:val="24"/>
                <w:szCs w:val="24"/>
                <w:lang w:val="en-US" w:eastAsia="ru-RU"/>
              </w:rPr>
              <w:t xml:space="preserve"> SN8 DN250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7,07</w:t>
            </w:r>
          </w:p>
        </w:tc>
      </w:tr>
      <w:tr w:rsidR="00FF2D32" w:rsidRPr="00FF2D32" w:rsidTr="00FF2D32">
        <w:trPr>
          <w:trHeight w:val="34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val="en-US" w:eastAsia="ru-RU"/>
              </w:rPr>
            </w:pPr>
            <w:r w:rsidRPr="00FF2D32">
              <w:rPr>
                <w:rFonts w:ascii="Times New Roman" w:hAnsi="Times New Roman" w:cs="Times New Roman"/>
                <w:color w:val="000000"/>
                <w:sz w:val="24"/>
                <w:szCs w:val="24"/>
                <w:lang w:eastAsia="ru-RU"/>
              </w:rPr>
              <w:t>Труба</w:t>
            </w:r>
            <w:r w:rsidRPr="00FF2D32">
              <w:rPr>
                <w:rFonts w:ascii="Times New Roman" w:hAnsi="Times New Roman" w:cs="Times New Roman"/>
                <w:color w:val="000000"/>
                <w:sz w:val="24"/>
                <w:szCs w:val="24"/>
                <w:lang w:val="en-US" w:eastAsia="ru-RU"/>
              </w:rPr>
              <w:t xml:space="preserve"> IPlast-cor </w:t>
            </w:r>
            <w:r w:rsidRPr="00FF2D32">
              <w:rPr>
                <w:rFonts w:ascii="Times New Roman" w:hAnsi="Times New Roman" w:cs="Times New Roman"/>
                <w:color w:val="000000"/>
                <w:sz w:val="24"/>
                <w:szCs w:val="24"/>
                <w:lang w:eastAsia="ru-RU"/>
              </w:rPr>
              <w:t>ПП</w:t>
            </w:r>
            <w:r w:rsidRPr="00FF2D32">
              <w:rPr>
                <w:rFonts w:ascii="Times New Roman" w:hAnsi="Times New Roman" w:cs="Times New Roman"/>
                <w:color w:val="000000"/>
                <w:sz w:val="24"/>
                <w:szCs w:val="24"/>
                <w:lang w:val="en-US" w:eastAsia="ru-RU"/>
              </w:rPr>
              <w:t xml:space="preserve"> SN8 DN300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4,04</w:t>
            </w:r>
          </w:p>
        </w:tc>
      </w:tr>
      <w:tr w:rsidR="00FF2D32" w:rsidRPr="00FF2D32" w:rsidTr="00FF2D32">
        <w:trPr>
          <w:trHeight w:val="36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Труби поліпропіленові DN160 РР</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95,95</w:t>
            </w:r>
          </w:p>
        </w:tc>
      </w:tr>
      <w:tr w:rsidR="00FF2D32" w:rsidRPr="00FF2D32" w:rsidTr="00FF2D32">
        <w:trPr>
          <w:trHeight w:val="34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val="en-US" w:eastAsia="ru-RU"/>
              </w:rPr>
            </w:pPr>
            <w:r w:rsidRPr="00FF2D32">
              <w:rPr>
                <w:rFonts w:ascii="Times New Roman" w:hAnsi="Times New Roman" w:cs="Times New Roman"/>
                <w:color w:val="000000"/>
                <w:sz w:val="24"/>
                <w:szCs w:val="24"/>
                <w:lang w:eastAsia="ru-RU"/>
              </w:rPr>
              <w:t>Труба</w:t>
            </w:r>
            <w:r w:rsidRPr="00FF2D32">
              <w:rPr>
                <w:rFonts w:ascii="Times New Roman" w:hAnsi="Times New Roman" w:cs="Times New Roman"/>
                <w:color w:val="000000"/>
                <w:sz w:val="24"/>
                <w:szCs w:val="24"/>
                <w:lang w:val="en-US" w:eastAsia="ru-RU"/>
              </w:rPr>
              <w:t xml:space="preserve"> IPlast-cor </w:t>
            </w:r>
            <w:r w:rsidRPr="00FF2D32">
              <w:rPr>
                <w:rFonts w:ascii="Times New Roman" w:hAnsi="Times New Roman" w:cs="Times New Roman"/>
                <w:color w:val="000000"/>
                <w:sz w:val="24"/>
                <w:szCs w:val="24"/>
                <w:lang w:eastAsia="ru-RU"/>
              </w:rPr>
              <w:t>ПП</w:t>
            </w:r>
            <w:r w:rsidRPr="00FF2D32">
              <w:rPr>
                <w:rFonts w:ascii="Times New Roman" w:hAnsi="Times New Roman" w:cs="Times New Roman"/>
                <w:color w:val="000000"/>
                <w:sz w:val="24"/>
                <w:szCs w:val="24"/>
                <w:lang w:val="en-US" w:eastAsia="ru-RU"/>
              </w:rPr>
              <w:t xml:space="preserve"> SN8 DN160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8,08</w:t>
            </w:r>
          </w:p>
        </w:tc>
      </w:tr>
      <w:tr w:rsidR="00FF2D32" w:rsidRPr="00FF2D32" w:rsidTr="00FF2D32">
        <w:trPr>
          <w:trHeight w:val="34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Труба полівінілхлоридна KGEM клас B-SN4 ф160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w:t>
            </w:r>
          </w:p>
        </w:tc>
      </w:tr>
      <w:tr w:rsidR="00FF2D32" w:rsidRPr="00FF2D32" w:rsidTr="00FF2D32">
        <w:trPr>
          <w:trHeight w:val="34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Трійник DN160x160/88°</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36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Трійник DN160x160/45°</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w:t>
            </w:r>
          </w:p>
        </w:tc>
      </w:tr>
      <w:tr w:rsidR="00FF2D32" w:rsidRPr="00FF2D32" w:rsidTr="00FF2D32">
        <w:trPr>
          <w:trHeight w:val="30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Коліно DN160/88° PP</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w:t>
            </w:r>
          </w:p>
        </w:tc>
      </w:tr>
      <w:tr w:rsidR="00FF2D32" w:rsidRPr="00FF2D32" w:rsidTr="00FF2D32">
        <w:trPr>
          <w:trHeight w:val="33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Коліно DN160/45° PP</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w:t>
            </w:r>
          </w:p>
        </w:tc>
      </w:tr>
      <w:tr w:rsidR="00FF2D32" w:rsidRPr="00FF2D32" w:rsidTr="00FF2D32">
        <w:trPr>
          <w:trHeight w:val="40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Ревізія DN160x110 PP</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w:t>
            </w:r>
          </w:p>
        </w:tc>
      </w:tr>
      <w:tr w:rsidR="00FF2D32" w:rsidRPr="00FF2D32" w:rsidTr="00FF2D32">
        <w:trPr>
          <w:trHeight w:val="34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Заглушка  PP DN160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34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Компенсаційна чаша DN160 PP</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w:t>
            </w:r>
          </w:p>
        </w:tc>
      </w:tr>
      <w:tr w:rsidR="00FF2D32" w:rsidRPr="00FF2D32" w:rsidTr="00FF2D32">
        <w:trPr>
          <w:trHeight w:val="33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Заглушка KGK (кришка) діам. 160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34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149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Пижи пластмасові для промивки бетоноводів, діаметр 125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2,288</w:t>
            </w:r>
          </w:p>
        </w:tc>
      </w:tr>
      <w:tr w:rsidR="00FF2D32" w:rsidRPr="00FF2D32" w:rsidTr="00FF2D32">
        <w:trPr>
          <w:trHeight w:val="40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Труба гофрована стійка до УФ, 25 мм СОРОS</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w:t>
            </w:r>
          </w:p>
        </w:tc>
      </w:tr>
      <w:tr w:rsidR="00FF2D32" w:rsidRPr="00FF2D32" w:rsidTr="00FF2D32">
        <w:trPr>
          <w:trHeight w:val="34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Труба ПЕ двостінна 50мм (KF 09050 СОРОS)</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w:t>
            </w:r>
          </w:p>
        </w:tc>
      </w:tr>
      <w:tr w:rsidR="00FF2D32" w:rsidRPr="00FF2D32" w:rsidTr="00FF2D32">
        <w:trPr>
          <w:trHeight w:val="39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Глина бентонiтова, TEQGEL HD</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1,61848</w:t>
            </w:r>
          </w:p>
        </w:tc>
      </w:tr>
      <w:tr w:rsidR="00FF2D32" w:rsidRPr="00FF2D32" w:rsidTr="00FF2D32">
        <w:trPr>
          <w:trHeight w:val="37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Перильне огородження</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0,4016</w:t>
            </w:r>
          </w:p>
        </w:tc>
      </w:tr>
      <w:tr w:rsidR="00FF2D32" w:rsidRPr="00FF2D32" w:rsidTr="00FF2D32">
        <w:trPr>
          <w:trHeight w:val="36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Огородження 11МО-2,0.128/1,0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0,345</w:t>
            </w:r>
          </w:p>
        </w:tc>
      </w:tr>
      <w:tr w:rsidR="00FF2D32" w:rsidRPr="00FF2D32" w:rsidTr="00FF2D32">
        <w:trPr>
          <w:trHeight w:val="31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Елементи фасоннi [добiрнi] iз оцинкованої сталi 11ДО-2,0.128/1,0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0,56</w:t>
            </w:r>
          </w:p>
        </w:tc>
      </w:tr>
      <w:tr w:rsidR="00FF2D32" w:rsidRPr="00FF2D32" w:rsidTr="00FF2D32">
        <w:trPr>
          <w:trHeight w:val="31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Металева оцинкована поручнева огорожа мостова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1,40939</w:t>
            </w:r>
          </w:p>
        </w:tc>
      </w:tr>
      <w:tr w:rsidR="00FF2D32" w:rsidRPr="00FF2D32" w:rsidTr="00FF2D32">
        <w:trPr>
          <w:trHeight w:val="33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Металева оцинкована бар'єрна огорожа мостова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6,30738</w:t>
            </w:r>
          </w:p>
        </w:tc>
      </w:tr>
      <w:tr w:rsidR="00FF2D32" w:rsidRPr="00FF2D32" w:rsidTr="00FF2D32">
        <w:trPr>
          <w:trHeight w:val="36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Деформаційні шви Maurer D80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10,96</w:t>
            </w:r>
          </w:p>
        </w:tc>
      </w:tr>
      <w:tr w:rsidR="00FF2D32" w:rsidRPr="00FF2D32" w:rsidTr="00FF2D32">
        <w:trPr>
          <w:trHeight w:val="34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Барєрне огородження оцинковане дорожнє</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8,97</w:t>
            </w:r>
          </w:p>
        </w:tc>
      </w:tr>
      <w:tr w:rsidR="00FF2D32" w:rsidRPr="00FF2D32" w:rsidTr="00FF2D32">
        <w:trPr>
          <w:trHeight w:val="79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Окремі конструктивні елементи будівель та споруд [колони, балки, ферми, зв'язки, ригелі, стояки тощо] з перевагою товстолистової сталі, середня маса складальної одиниці до 0,5 т</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0,42</w:t>
            </w:r>
          </w:p>
        </w:tc>
      </w:tr>
      <w:tr w:rsidR="00FF2D32" w:rsidRPr="00FF2D32" w:rsidTr="00FF2D32">
        <w:trPr>
          <w:trHeight w:val="127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Деталі кріплення рейок, елементи кріплення підвісних стель, трубопроводів, повітроводів, закладні деталі, деталі кріплення стінових панелей, ворот, рам, грат тощо масою не більше 50 кг, з перевагою профільного прокату, такі, що складаються з двох та більше деталей, з отворами та без отворів, які з'єднуються на зварюванні</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0,040182</w:t>
            </w:r>
          </w:p>
        </w:tc>
      </w:tr>
      <w:tr w:rsidR="00FF2D32" w:rsidRPr="00FF2D32" w:rsidTr="00FF2D32">
        <w:trPr>
          <w:trHeight w:val="121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Деталі кріплення рейок, елементи кріплення підвісних стель, трубопроводів, повітроводів, закладні деталі, деталі кріплення стінових панелей, ворот, рам, грат тощо масою не більше 50 кг, з перевагою профільного прокату, такі, що складаються з двох та більше деталей, з отворами та без отворів, які з'єднуються на зварюванні</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0,006</w:t>
            </w:r>
          </w:p>
        </w:tc>
      </w:tr>
      <w:tr w:rsidR="00FF2D32" w:rsidRPr="00FF2D32" w:rsidTr="00FF2D32">
        <w:trPr>
          <w:trHeight w:val="30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Перильна огорожа на сходах</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0,26093</w:t>
            </w:r>
          </w:p>
        </w:tc>
      </w:tr>
      <w:tr w:rsidR="00FF2D32" w:rsidRPr="00FF2D32" w:rsidTr="00FF2D32">
        <w:trPr>
          <w:trHeight w:val="42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Металева опалубка для влаштування ригеля проміжної опори</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1,77448</w:t>
            </w:r>
          </w:p>
        </w:tc>
      </w:tr>
      <w:tr w:rsidR="00FF2D32" w:rsidRPr="00FF2D32" w:rsidTr="00FF2D32">
        <w:trPr>
          <w:trHeight w:val="40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Металоконструкції риштувань для влаштування ригеля проміжних опор</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3,3482</w:t>
            </w:r>
          </w:p>
        </w:tc>
      </w:tr>
      <w:tr w:rsidR="00FF2D32" w:rsidRPr="00FF2D32" w:rsidTr="00FF2D32">
        <w:trPr>
          <w:trHeight w:val="43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Металеві підтримуючи конструкції для бетонування консолей</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7,99818</w:t>
            </w:r>
          </w:p>
        </w:tc>
      </w:tr>
      <w:tr w:rsidR="00FF2D32" w:rsidRPr="00FF2D32" w:rsidTr="00FF2D32">
        <w:trPr>
          <w:trHeight w:val="33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Щити опалубки розбірно-переставні, ЩД 1,2х0,4, розмір 1200х400х172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м2</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8,2737</w:t>
            </w:r>
          </w:p>
        </w:tc>
      </w:tr>
      <w:tr w:rsidR="00FF2D32" w:rsidRPr="00FF2D32" w:rsidTr="00FF2D32">
        <w:trPr>
          <w:trHeight w:val="30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Щити опалубки, ширина 300-750 мм,товщина 40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м2</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57,73146</w:t>
            </w:r>
          </w:p>
        </w:tc>
      </w:tr>
      <w:tr w:rsidR="00FF2D32" w:rsidRPr="00FF2D32" w:rsidTr="00FF2D32">
        <w:trPr>
          <w:trHeight w:val="28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169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Гарячекатана арматурна сталь А-240С,діаметр 6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0,3932976</w:t>
            </w:r>
          </w:p>
        </w:tc>
      </w:tr>
      <w:tr w:rsidR="00FF2D32" w:rsidRPr="00FF2D32" w:rsidTr="00FF2D32">
        <w:trPr>
          <w:trHeight w:val="33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Гарячекатана арматурна сталь А-240С,діаметр 8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1,4037926</w:t>
            </w:r>
          </w:p>
        </w:tc>
      </w:tr>
      <w:tr w:rsidR="00FF2D32" w:rsidRPr="00FF2D32" w:rsidTr="00FF2D32">
        <w:trPr>
          <w:trHeight w:val="30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Гарячекатана арматурна сталь гладка, клас А-1, діаметр 8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0,40018</w:t>
            </w:r>
          </w:p>
        </w:tc>
      </w:tr>
      <w:tr w:rsidR="00FF2D32" w:rsidRPr="00FF2D32" w:rsidTr="00FF2D32">
        <w:trPr>
          <w:trHeight w:val="27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172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Гарячекатана арматурна сталь А-240С,діаметр 10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2,13808</w:t>
            </w:r>
          </w:p>
        </w:tc>
      </w:tr>
      <w:tr w:rsidR="00FF2D32" w:rsidRPr="00FF2D32" w:rsidTr="00FF2D32">
        <w:trPr>
          <w:trHeight w:val="28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Гарячекатана арматурна сталь періодичного профілю, клас А-ІІІ, діаметр 10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2,62034</w:t>
            </w:r>
          </w:p>
        </w:tc>
      </w:tr>
      <w:tr w:rsidR="00FF2D32" w:rsidRPr="00FF2D32" w:rsidTr="00FF2D32">
        <w:trPr>
          <w:trHeight w:val="30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Гарячекатана арматурна сталь періодичного профілю, клас А-ІІІ, діаметр 12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4,0463337</w:t>
            </w:r>
          </w:p>
        </w:tc>
      </w:tr>
      <w:tr w:rsidR="00FF2D32" w:rsidRPr="00FF2D32" w:rsidTr="00FF2D32">
        <w:trPr>
          <w:trHeight w:val="31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Гарячекатана арматурна сталь А-400С, діаметр 14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3,3114062</w:t>
            </w:r>
          </w:p>
        </w:tc>
      </w:tr>
      <w:tr w:rsidR="00FF2D32" w:rsidRPr="00FF2D32" w:rsidTr="00FF2D32">
        <w:trPr>
          <w:trHeight w:val="27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Гарячекатана арматурна сталь А-400С, діаметр 16-18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7,7898872</w:t>
            </w:r>
          </w:p>
        </w:tc>
      </w:tr>
      <w:tr w:rsidR="00FF2D32" w:rsidRPr="00FF2D32" w:rsidTr="00FF2D32">
        <w:trPr>
          <w:trHeight w:val="33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Гарячекатана арматурна сталь А-400С,діаметр 16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0,51618</w:t>
            </w:r>
          </w:p>
        </w:tc>
      </w:tr>
      <w:tr w:rsidR="00FF2D32" w:rsidRPr="00FF2D32" w:rsidTr="00FF2D32">
        <w:trPr>
          <w:trHeight w:val="30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Гарячекатана арматурна сталь А-400С,діаметр 20-22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3,24022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Гарячекатана арматурна сталь А-400С,діаметр 25-28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3,50752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Гарячекатана арматурна сталь А-400С,діаметр 32-40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0,0631</w:t>
            </w:r>
          </w:p>
        </w:tc>
      </w:tr>
      <w:tr w:rsidR="00FF2D32" w:rsidRPr="00FF2D32" w:rsidTr="00FF2D32">
        <w:trPr>
          <w:trHeight w:val="34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Закладна деталь ЗД-1</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0,34692</w:t>
            </w:r>
          </w:p>
        </w:tc>
      </w:tr>
      <w:tr w:rsidR="00FF2D32" w:rsidRPr="00FF2D32" w:rsidTr="00FF2D32">
        <w:trPr>
          <w:trHeight w:val="34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Закладна деталь ЗД-2</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0,871</w:t>
            </w:r>
          </w:p>
        </w:tc>
      </w:tr>
      <w:tr w:rsidR="00FF2D32" w:rsidRPr="00FF2D32" w:rsidTr="00FF2D32">
        <w:trPr>
          <w:trHeight w:val="60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Деталі закладні та накладні, виготовлені із застосуванням зварювання, гнуття, свердлення [пробивки] отворів, такі, що поставляються окремо</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0,26408</w:t>
            </w:r>
          </w:p>
        </w:tc>
      </w:tr>
      <w:tr w:rsidR="00FF2D32" w:rsidRPr="00FF2D32" w:rsidTr="00FF2D32">
        <w:trPr>
          <w:trHeight w:val="36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Болти з гайками та шайбами, діаметр 8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0,0006836</w:t>
            </w:r>
          </w:p>
        </w:tc>
      </w:tr>
      <w:tr w:rsidR="00FF2D32" w:rsidRPr="00FF2D32" w:rsidTr="00FF2D32">
        <w:trPr>
          <w:trHeight w:val="33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Болти з гайками та шайбами, діаметр 10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0,0053024</w:t>
            </w:r>
          </w:p>
        </w:tc>
      </w:tr>
      <w:tr w:rsidR="00FF2D32" w:rsidRPr="00FF2D32" w:rsidTr="00FF2D32">
        <w:trPr>
          <w:trHeight w:val="36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Болти з гайками та шайбами, діаметр 12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0,00032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Болти з гайками та шайбами, діаметр 20-22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0,01008</w:t>
            </w:r>
          </w:p>
        </w:tc>
      </w:tr>
      <w:tr w:rsidR="00FF2D32" w:rsidRPr="00FF2D32" w:rsidTr="00FF2D32">
        <w:trPr>
          <w:trHeight w:val="54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Фланці плоскі приварні із сталі ВСт3сп2, ВСт3сп3, тиск 0,1 та 0,25 МПа [1 та 2,5 кгс/см2], діаметр 150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w:t>
            </w:r>
          </w:p>
        </w:tc>
      </w:tr>
      <w:tr w:rsidR="00FF2D32" w:rsidRPr="00FF2D32" w:rsidTr="00FF2D32">
        <w:trPr>
          <w:trHeight w:val="58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Фланці плоскі приварні із сталі 12Х18Н9Т, тиск 0,1 та 0,25 МПа [1 та 2,5 кгс/см2],діаметр 150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w:t>
            </w:r>
          </w:p>
        </w:tc>
      </w:tr>
      <w:tr w:rsidR="00FF2D32" w:rsidRPr="00FF2D32" w:rsidTr="00FF2D32">
        <w:trPr>
          <w:trHeight w:val="33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Глина звичайна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2,592</w:t>
            </w:r>
          </w:p>
        </w:tc>
      </w:tr>
      <w:tr w:rsidR="00FF2D32" w:rsidRPr="00FF2D32" w:rsidTr="00FF2D32">
        <w:trPr>
          <w:trHeight w:val="36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Вода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263,524</w:t>
            </w:r>
          </w:p>
        </w:tc>
      </w:tr>
      <w:tr w:rsidR="00FF2D32" w:rsidRPr="00FF2D32" w:rsidTr="00FF2D32">
        <w:trPr>
          <w:trHeight w:val="31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В'язальний дріт</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100кг</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5,1897</w:t>
            </w:r>
          </w:p>
        </w:tc>
      </w:tr>
      <w:tr w:rsidR="00FF2D32" w:rsidRPr="00FF2D32" w:rsidTr="00FF2D32">
        <w:trPr>
          <w:trHeight w:val="37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Дріт сталевий оцинкований, діаметр 2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0,0002625</w:t>
            </w:r>
          </w:p>
        </w:tc>
      </w:tr>
      <w:tr w:rsidR="00FF2D32" w:rsidRPr="00FF2D32" w:rsidTr="00FF2D32">
        <w:trPr>
          <w:trHeight w:val="36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Втулки ущільнювальні</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0,78</w:t>
            </w:r>
          </w:p>
        </w:tc>
      </w:tr>
      <w:tr w:rsidR="00FF2D32" w:rsidRPr="00FF2D32" w:rsidTr="00FF2D32">
        <w:trPr>
          <w:trHeight w:val="30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Грунтовка ГФ-021 червоно-коричнева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0,0042246</w:t>
            </w:r>
          </w:p>
        </w:tc>
      </w:tr>
      <w:tr w:rsidR="00FF2D32" w:rsidRPr="00FF2D32" w:rsidTr="00FF2D32">
        <w:trPr>
          <w:trHeight w:val="36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Ксилол нафтовий, марка 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0,0007041</w:t>
            </w:r>
          </w:p>
        </w:tc>
      </w:tr>
      <w:tr w:rsidR="00FF2D32" w:rsidRPr="00FF2D32" w:rsidTr="00FF2D32">
        <w:trPr>
          <w:trHeight w:val="33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Борошно андезитове кислототривке, марка 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0,015181</w:t>
            </w:r>
          </w:p>
        </w:tc>
      </w:tr>
      <w:tr w:rsidR="00FF2D32" w:rsidRPr="00FF2D32" w:rsidTr="00FF2D32">
        <w:trPr>
          <w:trHeight w:val="36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Розчинник, марка Р-4</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0,0006262</w:t>
            </w:r>
          </w:p>
        </w:tc>
      </w:tr>
      <w:tr w:rsidR="00FF2D32" w:rsidRPr="00FF2D32" w:rsidTr="00FF2D32">
        <w:trPr>
          <w:trHeight w:val="34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Смола епоксидно-діанова, марка ЭД-20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0,000144</w:t>
            </w:r>
          </w:p>
        </w:tc>
      </w:tr>
      <w:tr w:rsidR="00FF2D32" w:rsidRPr="00FF2D32" w:rsidTr="00FF2D32">
        <w:trPr>
          <w:trHeight w:val="33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Двухкомпонентний епоксідний анкерний клей Sika AnchorFix-3001</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л</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26,5</w:t>
            </w:r>
          </w:p>
        </w:tc>
      </w:tr>
      <w:tr w:rsidR="00FF2D32" w:rsidRPr="00FF2D32" w:rsidTr="00FF2D32">
        <w:trPr>
          <w:trHeight w:val="34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Емаль антикорозійна ПФ-115 сіра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0,0091286</w:t>
            </w:r>
          </w:p>
        </w:tc>
      </w:tr>
      <w:tr w:rsidR="00FF2D32" w:rsidRPr="00FF2D32" w:rsidTr="00FF2D32">
        <w:trPr>
          <w:trHeight w:val="37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Гідроізоляція Sikalastic-851</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0,8064</w:t>
            </w:r>
          </w:p>
        </w:tc>
      </w:tr>
      <w:tr w:rsidR="00FF2D32" w:rsidRPr="00FF2D32" w:rsidTr="00FF2D32">
        <w:trPr>
          <w:trHeight w:val="39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Трап мостовий з чавунною решіткою</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w:t>
            </w:r>
          </w:p>
        </w:tc>
      </w:tr>
      <w:tr w:rsidR="00FF2D32" w:rsidRPr="00FF2D32" w:rsidTr="00FF2D32">
        <w:trPr>
          <w:trHeight w:val="33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Глина шамотна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кг</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25,4</w:t>
            </w:r>
          </w:p>
        </w:tc>
      </w:tr>
      <w:tr w:rsidR="00FF2D32" w:rsidRPr="00FF2D32" w:rsidTr="00FF2D32">
        <w:trPr>
          <w:trHeight w:val="36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Плита дорожня 3,0х2,5х0,18м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27,9</w:t>
            </w:r>
          </w:p>
        </w:tc>
      </w:tr>
      <w:tr w:rsidR="00FF2D32" w:rsidRPr="00FF2D32" w:rsidTr="00FF2D32">
        <w:trPr>
          <w:trHeight w:val="31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Плита дорожня 3,0х2,0х0,18м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144,9</w:t>
            </w:r>
          </w:p>
        </w:tc>
      </w:tr>
      <w:tr w:rsidR="00FF2D32" w:rsidRPr="00FF2D32" w:rsidTr="00FF2D32">
        <w:trPr>
          <w:trHeight w:val="33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207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Плита дна ПН-10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0,18</w:t>
            </w:r>
          </w:p>
        </w:tc>
      </w:tr>
      <w:tr w:rsidR="00FF2D32" w:rsidRPr="00FF2D32" w:rsidTr="00FF2D32">
        <w:trPr>
          <w:trHeight w:val="37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Плита перекриття ПП 10-1</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0,1</w:t>
            </w:r>
          </w:p>
        </w:tc>
      </w:tr>
      <w:tr w:rsidR="00FF2D32" w:rsidRPr="00FF2D32" w:rsidTr="00FF2D32">
        <w:trPr>
          <w:trHeight w:val="61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Кільця для оглядових колодязів водопровідних та каналізаційних мереж, висота кільця 0,89-1,19 м, та шахтних колодязів, висота кільця 1 м, внутрішній діаметр 1000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1,78</w:t>
            </w:r>
          </w:p>
        </w:tc>
      </w:tr>
      <w:tr w:rsidR="00FF2D32" w:rsidRPr="00FF2D32" w:rsidTr="00FF2D32">
        <w:trPr>
          <w:trHeight w:val="37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Автопавільйон АП</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w:t>
            </w:r>
          </w:p>
        </w:tc>
      </w:tr>
      <w:tr w:rsidR="00FF2D32" w:rsidRPr="00FF2D32" w:rsidTr="00FF2D32">
        <w:trPr>
          <w:trHeight w:val="28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Каменi бортовi, БР100.30.15</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w:t>
            </w:r>
          </w:p>
        </w:tc>
      </w:tr>
      <w:tr w:rsidR="00FF2D32" w:rsidRPr="00FF2D32" w:rsidTr="00FF2D32">
        <w:trPr>
          <w:trHeight w:val="33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Бетонні блоки Б-9</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37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Блоки бетонні Б-5</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w:t>
            </w:r>
          </w:p>
        </w:tc>
      </w:tr>
      <w:tr w:rsidR="00FF2D32" w:rsidRPr="00FF2D32" w:rsidTr="00FF2D32">
        <w:trPr>
          <w:trHeight w:val="55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Щебінь із природного каменю для будівельних робіт, фракція 10-20 мм, марка М1000 і більше</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79,8172</w:t>
            </w:r>
          </w:p>
        </w:tc>
      </w:tr>
      <w:tr w:rsidR="00FF2D32" w:rsidRPr="00FF2D32" w:rsidTr="00FF2D32">
        <w:trPr>
          <w:trHeight w:val="52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Щебінь із природного каменю для будівельних робіт, фракція 20-40 мм, марка М1000 і більше</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48,85752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Матеріал від фрезерування</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32,59872</w:t>
            </w:r>
          </w:p>
        </w:tc>
      </w:tr>
      <w:tr w:rsidR="00FF2D32" w:rsidRPr="00FF2D32" w:rsidTr="00FF2D32">
        <w:trPr>
          <w:trHeight w:val="54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Щебінь із природного каменю для будівельних робіт, фракція 40-70 мм, марка М1000 і більше</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404,502612</w:t>
            </w:r>
          </w:p>
        </w:tc>
      </w:tr>
      <w:tr w:rsidR="00FF2D32" w:rsidRPr="00FF2D32" w:rsidTr="00FF2D32">
        <w:trPr>
          <w:trHeight w:val="36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Пiсок кварцевий Sika QuartzSand</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0,16506</w:t>
            </w:r>
          </w:p>
        </w:tc>
      </w:tr>
      <w:tr w:rsidR="00FF2D32" w:rsidRPr="00FF2D32" w:rsidTr="00FF2D32">
        <w:trPr>
          <w:trHeight w:val="31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Пісок природний, збагачений</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0,8586</w:t>
            </w:r>
          </w:p>
        </w:tc>
      </w:tr>
      <w:tr w:rsidR="00FF2D32" w:rsidRPr="00FF2D32" w:rsidTr="00FF2D32">
        <w:trPr>
          <w:trHeight w:val="30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Камінь бутовий М400-600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111,706</w:t>
            </w:r>
          </w:p>
        </w:tc>
      </w:tr>
      <w:tr w:rsidR="00FF2D32" w:rsidRPr="00FF2D32" w:rsidTr="00FF2D32">
        <w:trPr>
          <w:trHeight w:val="33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Готова пiщано-щебенева сумiш С-7</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26,845</w:t>
            </w:r>
          </w:p>
        </w:tc>
      </w:tr>
      <w:tr w:rsidR="00FF2D32" w:rsidRPr="00FF2D32" w:rsidTr="00FF2D32">
        <w:trPr>
          <w:trHeight w:val="52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Щебенево-піщана суміш С-7 ( скельних гірських порід та відходів сухого магнітного збагачення залізистих кварцитів )</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213,25384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Щебенево-піщана суміш С-7 укріплена цементом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7,9</w:t>
            </w:r>
          </w:p>
        </w:tc>
      </w:tr>
      <w:tr w:rsidR="00FF2D32" w:rsidRPr="00FF2D32" w:rsidTr="00FF2D32">
        <w:trPr>
          <w:trHeight w:val="57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Суміші асфальтополімербетонні щільні на бітумі БМПА 40/60-57 на основі термоеластоплатів з добавкою ПАР,дрiбнозернистi, тип 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197,0504</w:t>
            </w:r>
          </w:p>
        </w:tc>
      </w:tr>
      <w:tr w:rsidR="00FF2D32" w:rsidRPr="00FF2D32" w:rsidTr="00FF2D32">
        <w:trPr>
          <w:trHeight w:val="63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Суміші асфальтополімербетонні щільні на бітумі БМПА 60/90-53 на основі термоеластоплатів, крупнозернистi, тип А1</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187,608</w:t>
            </w:r>
          </w:p>
        </w:tc>
      </w:tr>
      <w:tr w:rsidR="00FF2D32" w:rsidRPr="00FF2D32" w:rsidTr="00FF2D32">
        <w:trPr>
          <w:trHeight w:val="36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Пісок природний, рядовий</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811,639648</w:t>
            </w:r>
          </w:p>
        </w:tc>
      </w:tr>
      <w:tr w:rsidR="00FF2D32" w:rsidRPr="00FF2D32" w:rsidTr="00FF2D32">
        <w:trPr>
          <w:trHeight w:val="58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Суміші бетонні готові важкі, клас бетону В35 [М450], F200, W8, крупність заповнювача більше 20 до 40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59,3854</w:t>
            </w:r>
          </w:p>
        </w:tc>
      </w:tr>
      <w:tr w:rsidR="00FF2D32" w:rsidRPr="00FF2D32" w:rsidTr="00FF2D32">
        <w:trPr>
          <w:trHeight w:val="52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Суміші бетонні готові важкі, клас бетону В7, 5 [М100], крупність заповнювача більше 20 до 40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12,1884</w:t>
            </w:r>
          </w:p>
        </w:tc>
      </w:tr>
      <w:tr w:rsidR="00FF2D32" w:rsidRPr="00FF2D32" w:rsidTr="00FF2D32">
        <w:trPr>
          <w:trHeight w:val="55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Суміші бетонні готові важкі, клас бетону В15 [М200], крупність заповнювача більше 20 до 40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54,755324</w:t>
            </w:r>
          </w:p>
        </w:tc>
      </w:tr>
      <w:tr w:rsidR="00FF2D32" w:rsidRPr="00FF2D32" w:rsidTr="00FF2D32">
        <w:trPr>
          <w:trHeight w:val="60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Суміші бетонні готові важкі, клас бетону В12, 5 [М200], крупність заповнювача більше 20 до 40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6,4362</w:t>
            </w:r>
          </w:p>
        </w:tc>
      </w:tr>
      <w:tr w:rsidR="00FF2D32" w:rsidRPr="00FF2D32" w:rsidTr="00FF2D32">
        <w:trPr>
          <w:trHeight w:val="63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Суміші бетонні готові важкі, клас бетону В15 [М-200], фракція 20-40 мм, марка за морозостійкістю 100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0,885</w:t>
            </w:r>
          </w:p>
        </w:tc>
      </w:tr>
      <w:tr w:rsidR="00FF2D32" w:rsidRPr="00FF2D32" w:rsidTr="00FF2D32">
        <w:trPr>
          <w:trHeight w:val="57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Суміші бетонні готові важкі, клас бетону В20 [М250], F200, W8, крупність заповнювача більше 20 до 40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60,3636</w:t>
            </w:r>
          </w:p>
        </w:tc>
      </w:tr>
      <w:tr w:rsidR="00FF2D32" w:rsidRPr="00FF2D32" w:rsidTr="00FF2D32">
        <w:trPr>
          <w:trHeight w:val="57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233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Сумiшi бетоннi готовi важкi, клас бетону В30 [М400], F200, W6, крупнiсть заповнювача бiльше 20 до 40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31,3548</w:t>
            </w:r>
          </w:p>
        </w:tc>
      </w:tr>
      <w:tr w:rsidR="00FF2D32" w:rsidRPr="00FF2D32" w:rsidTr="00FF2D32">
        <w:trPr>
          <w:trHeight w:val="61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Сумiшi бетоннi готовi важкi, клас бетону В30 [М400], F200, W8, крупнiсть заповнювача бiльше 20 до 40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28,866</w:t>
            </w:r>
          </w:p>
        </w:tc>
      </w:tr>
      <w:tr w:rsidR="00FF2D32" w:rsidRPr="00FF2D32" w:rsidTr="00FF2D32">
        <w:trPr>
          <w:trHeight w:val="57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Суміші бетонні готові важкі, клас бетону В15 [М200], крупність заповнювача більше 10 до 20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48,45</w:t>
            </w:r>
          </w:p>
        </w:tc>
      </w:tr>
      <w:tr w:rsidR="00FF2D32" w:rsidRPr="00FF2D32" w:rsidTr="00FF2D32">
        <w:trPr>
          <w:trHeight w:val="51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Суміші бетонні готові важкі, клас бетону В20 [М250], крупність заповнювача більше 10 до 20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53,530854</w:t>
            </w:r>
          </w:p>
        </w:tc>
      </w:tr>
      <w:tr w:rsidR="00FF2D32" w:rsidRPr="00FF2D32" w:rsidTr="00FF2D32">
        <w:trPr>
          <w:trHeight w:val="51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Суміші бетонні готові важкі, клас бетону В25 [М350], крупність заповнювача більше 10 до 20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0,21</w:t>
            </w:r>
          </w:p>
        </w:tc>
      </w:tr>
      <w:tr w:rsidR="00FF2D32" w:rsidRPr="00FF2D32" w:rsidTr="00FF2D32">
        <w:trPr>
          <w:trHeight w:val="57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Суміші бетонні готові важкі, клас бетону В35 [М450], F300, W8, крупність заповнювача</w:t>
            </w:r>
            <w:r w:rsidRPr="00FF2D32">
              <w:rPr>
                <w:rFonts w:ascii="Times New Roman" w:hAnsi="Times New Roman" w:cs="Times New Roman"/>
                <w:color w:val="000000"/>
                <w:sz w:val="24"/>
                <w:szCs w:val="24"/>
                <w:lang w:eastAsia="ru-RU"/>
              </w:rPr>
              <w:br/>
              <w:t>більше 10 до 20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58,344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Полімер бетон</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0,9078</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Розчин готовий кладковий важкий цементний, марка М100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0,04319</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Розчин готовий кладковий важкий цементний, марка М150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0,96</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Розчин готовий кладковий важкий цементний, марка М200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11,65</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Розчин азбоцементний</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0,01064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Розчин готовий опоряджувальний цементний 1:2</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0,169442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Лотки Б-6 телескопічні</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Суміш насіння газонних трав</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ц</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0,0024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Замок навісний</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Припої олов'яно-свинцеві безсурм'янисті в чушках, марка ПОС40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0,0006664</w:t>
            </w:r>
          </w:p>
        </w:tc>
      </w:tr>
      <w:tr w:rsidR="00FF2D32" w:rsidRPr="00FF2D32" w:rsidTr="00FF2D32">
        <w:trPr>
          <w:trHeight w:val="39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249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Труби поліпропіленові DN50 DWD</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5,616</w:t>
            </w:r>
          </w:p>
        </w:tc>
      </w:tr>
      <w:tr w:rsidR="00FF2D32" w:rsidRPr="00FF2D32" w:rsidTr="00FF2D32">
        <w:trPr>
          <w:trHeight w:val="81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Відводи гнуті під кутом 90 град. із сталі марки 20, радіус кривизни 1,5 Ду, Ру 10 Мпа [100 кгс/см2], діаметр умовного проходу 150 мм, зовнішній діаметр 159 мм, товщина стінки 5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12</w:t>
            </w:r>
          </w:p>
        </w:tc>
      </w:tr>
      <w:tr w:rsidR="00FF2D32" w:rsidRPr="00FF2D32" w:rsidTr="00FF2D32">
        <w:trPr>
          <w:trHeight w:val="51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Заглушки еліптичні з вуглецевої сталі марки 20, діаметр умовного проходу 150 мм, зовнішній діаметр 159 мм, товщина стінки 4,5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Прокладки з пароніту, марка ПМБ, товщина 1 мм, діаметр 100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1000шт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Прокладки з пароніту, марка ПМБ, товщина 3 мм, діаметр 150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1000шт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Шнур азбестовий загального призначення, марка ШАОН, діаметр 2,0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0,0001</w:t>
            </w:r>
          </w:p>
        </w:tc>
      </w:tr>
      <w:tr w:rsidR="00FF2D32" w:rsidRPr="00FF2D32" w:rsidTr="00FF2D32">
        <w:trPr>
          <w:trHeight w:val="55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Склострічка липка ізоляційна на полікасиновому компаунді, марка ЛСЭПЛ, ширина 20-30 мм, товщина від 0,14 до 0,19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кг</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0,0868</w:t>
            </w:r>
          </w:p>
        </w:tc>
      </w:tr>
      <w:tr w:rsidR="00FF2D32" w:rsidRPr="00FF2D32" w:rsidTr="00FF2D32">
        <w:trPr>
          <w:trHeight w:val="39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Стрічка ізоляційна прогумована на основі бавовняних тканин однобічна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кг</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4,24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Бірка маркувальна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0,0408</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258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Підкладки для створення захисного шару бетону товщиною 50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945,84409</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259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Брезент</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10м2</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0,00288</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Гайка встановлювальна заземлювальна К483</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0,08125</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Дюбелі У658, У661</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0,0143</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Дюбелі з розпірною гайкою ДГ</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0,1025</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Дюбель-цвях ДГПШ 4,5х50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0,1452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Заглушка У467, У469</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0,01275</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Кнопка К227</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0,0408</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Стрічка ФУМ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кг</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0,00375</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Стрічка кіперна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0,1</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Стрічка монтажна ЛМ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0,0048</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269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Маса кабельна МБ-90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0,0005459</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Наконечники кабельні</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0,0204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Наконечники кабельні</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22,32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Прикінцевлювач маркувальний А671</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0,6936</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Очіс льняний</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0,00002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Патрони до пістолета Д-2</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0,0132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Перемичка заземлювальна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Скобки для проводів кабелів дволапкові К729, К730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0,066</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Скоби з оцинкованого заліза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0,08875</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Труби полівінілхлоридні</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279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Шплінт дротяний, діаметр 2,5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Стовпчики орієнтирний</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Стовпчики з табличкою "ГАЗ"</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Вазелін технічний</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0,00001</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Лак спиртовий</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Лак електроізолювальний N318</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0,00001</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Пароніт</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0,00008</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Полімер POLY XCD</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кг</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135,012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Пропан-бутан технічний</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м3</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54,41391</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Мастило "ДОКА-ТРЕНН"</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0,008468</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289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Мастило графіто-мідисте</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0,002212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Монтажна піна професійна універсальна</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балон</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23</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Сітка армувальна ВР1, чарунка 100 мм х 100 мм, діаметр арматурного прокату 5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м2</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97,74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Манометри загального призначення з триходовим краном, МТП-100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комплект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Крани кульові фланцеві 11с38п, діаметр 150 мм BREEZE</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Фанера 1250х2500х21мм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м2</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4,9648</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Фарба дорожня біла ПОЛІФАРБ ЛАЙН</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0,0551976</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Фарба дорожня червона ПОЛІФАРБ ЛАЙН</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0,00388</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Розчинник</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0,002869</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298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Cкляні кульки</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0,0194358</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lastRenderedPageBreak/>
              <w:t>299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Грунтовка для бетону Sikagard 702W Aquaphob</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л</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146,7484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Покриття антикорозійне для захисту бетону Sika Gard 680 S</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0,201928</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Полімерцементний адгезійний розчин SikaMono Top 910 N</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кг</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115,6</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Герметик Sika SF 11 (1 шт-600 мл)</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15</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Знак дорожній 1.37</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Знак дорожній 3.1</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Знак дорожній 3.29</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Знак дорожній 3.43</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Знак дорожній 7.1.3</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Знак дорожній індивідуального виготовлення  5.63 (3200х2600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309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Знак дорожній індивідуального виготовлення 5.63 (2400х2903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Знак дорожній індивідуального виготовлення 5.70 (4056х905 мм)</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Знак дорожній 5.32.2</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Знак дорожній 5.32.1</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Знак дорожній 5.64.1</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Знак дорожній 5.64.2</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Знак дорожній 5.64.3</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Знак дорожній 7.3.2</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Знак дорожній 7.3.1</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Знак дорожній 7.1.1</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319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Розчин Sika Floor 150</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0,01</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Sika Elastomastic TF</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0,047</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Sika Floor 359N (RAL 7032)</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0,016</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Ґрунт мембраноутворюючий CF-56</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л</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20</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Ремонтна суміш SikaMono Top 412 N</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кг</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2148,9</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324</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Високоміцна підливка SikaGrout-314RS</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кг</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759</w:t>
            </w:r>
          </w:p>
        </w:tc>
      </w:tr>
      <w:tr w:rsidR="00FF2D32" w:rsidRPr="00FF2D32" w:rsidTr="00FF2D32">
        <w:trPr>
          <w:trHeight w:val="263"/>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325</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Захисна фарба для бетону Sikagard 680S</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кг</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185,104</w:t>
            </w:r>
          </w:p>
        </w:tc>
      </w:tr>
      <w:tr w:rsidR="00FF2D32" w:rsidRPr="00FF2D32" w:rsidTr="00FF2D32">
        <w:trPr>
          <w:trHeight w:val="37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326</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Бензин</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кг</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4,9125</w:t>
            </w:r>
          </w:p>
        </w:tc>
      </w:tr>
      <w:tr w:rsidR="00FF2D32" w:rsidRPr="00FF2D32" w:rsidTr="00FF2D32">
        <w:trPr>
          <w:trHeight w:val="375"/>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327</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Вимикач автоматичний кількість полюсів-2 І=10А ВА47-26 (ІЕК)</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r w:rsidR="00FF2D32" w:rsidRPr="00FF2D32" w:rsidTr="00FF2D32">
        <w:trPr>
          <w:trHeight w:val="36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328</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Анодний заземлювач ПВЕК.ЗК</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18</w:t>
            </w:r>
          </w:p>
        </w:tc>
      </w:tr>
      <w:tr w:rsidR="00FF2D32" w:rsidRPr="00FF2D32" w:rsidTr="00FF2D32">
        <w:trPr>
          <w:trHeight w:val="33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329</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Контрольний провідник</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1000м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0,0032</w:t>
            </w:r>
          </w:p>
        </w:tc>
      </w:tr>
      <w:tr w:rsidR="00FF2D32" w:rsidRPr="00FF2D32" w:rsidTr="00FF2D32">
        <w:trPr>
          <w:trHeight w:val="33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330</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Трижильний кабель напругою до 660в перерiзом 3.2,5мм2 ВВГнгд</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1000м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0,00612</w:t>
            </w:r>
          </w:p>
        </w:tc>
      </w:tr>
      <w:tr w:rsidR="00FF2D32" w:rsidRPr="00FF2D32" w:rsidTr="00FF2D32">
        <w:trPr>
          <w:trHeight w:val="33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331</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Кабель напругою до 660в перерізом 4х6мм2 АВВГ</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1000м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0,0714</w:t>
            </w:r>
          </w:p>
        </w:tc>
      </w:tr>
      <w:tr w:rsidR="00FF2D32" w:rsidRPr="00FF2D32" w:rsidTr="00FF2D32">
        <w:trPr>
          <w:trHeight w:val="36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332</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Провід напругою до 380в перерізом 2,5мм2 АПВ</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1000м</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0,167</w:t>
            </w:r>
          </w:p>
        </w:tc>
      </w:tr>
      <w:tr w:rsidR="00FF2D32" w:rsidRPr="00FF2D32" w:rsidTr="00FF2D32">
        <w:trPr>
          <w:trHeight w:val="390"/>
        </w:trPr>
        <w:tc>
          <w:tcPr>
            <w:tcW w:w="298" w:type="pct"/>
            <w:tcBorders>
              <w:top w:val="nil"/>
              <w:left w:val="single" w:sz="4" w:space="0" w:color="auto"/>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333</w:t>
            </w:r>
          </w:p>
        </w:tc>
        <w:tc>
          <w:tcPr>
            <w:tcW w:w="3478"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Станція катодна ПЕКЗ-1,2</w:t>
            </w:r>
          </w:p>
        </w:tc>
        <w:tc>
          <w:tcPr>
            <w:tcW w:w="569"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шт</w:t>
            </w:r>
          </w:p>
        </w:tc>
        <w:tc>
          <w:tcPr>
            <w:tcW w:w="655" w:type="pct"/>
            <w:tcBorders>
              <w:top w:val="nil"/>
              <w:left w:val="nil"/>
              <w:bottom w:val="single" w:sz="4" w:space="0" w:color="auto"/>
              <w:right w:val="single" w:sz="4" w:space="0" w:color="auto"/>
            </w:tcBorders>
            <w:vAlign w:val="center"/>
            <w:hideMark/>
          </w:tcPr>
          <w:p w:rsidR="00FF2D32" w:rsidRPr="00FF2D32" w:rsidRDefault="00FF2D32" w:rsidP="00FF2D32">
            <w:pPr>
              <w:spacing w:after="0"/>
              <w:rPr>
                <w:rFonts w:ascii="Times New Roman" w:hAnsi="Times New Roman" w:cs="Times New Roman"/>
                <w:color w:val="000000"/>
                <w:sz w:val="24"/>
                <w:szCs w:val="24"/>
                <w:lang w:eastAsia="ru-RU"/>
              </w:rPr>
            </w:pPr>
            <w:r w:rsidRPr="00FF2D32">
              <w:rPr>
                <w:rFonts w:ascii="Times New Roman" w:hAnsi="Times New Roman" w:cs="Times New Roman"/>
                <w:color w:val="000000"/>
                <w:sz w:val="24"/>
                <w:szCs w:val="24"/>
                <w:lang w:eastAsia="ru-RU"/>
              </w:rPr>
              <w:t>1</w:t>
            </w:r>
          </w:p>
        </w:tc>
      </w:tr>
    </w:tbl>
    <w:p w:rsidR="00645E6E" w:rsidRPr="00FF2D32" w:rsidRDefault="00645E6E" w:rsidP="00FF2D32">
      <w:pPr>
        <w:spacing w:after="0" w:line="240" w:lineRule="auto"/>
        <w:jc w:val="center"/>
        <w:rPr>
          <w:rFonts w:ascii="Times New Roman" w:hAnsi="Times New Roman" w:cs="Times New Roman"/>
          <w:b/>
          <w:sz w:val="24"/>
          <w:szCs w:val="24"/>
          <w:lang w:val="uk-UA" w:eastAsia="ar-SA"/>
        </w:rPr>
      </w:pPr>
    </w:p>
    <w:sectPr w:rsidR="00645E6E" w:rsidRPr="00FF2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AE3" w:rsidRDefault="006C1AE3" w:rsidP="00FB643E">
      <w:pPr>
        <w:spacing w:after="0" w:line="240" w:lineRule="auto"/>
      </w:pPr>
      <w:r>
        <w:separator/>
      </w:r>
    </w:p>
  </w:endnote>
  <w:endnote w:type="continuationSeparator" w:id="0">
    <w:p w:rsidR="006C1AE3" w:rsidRDefault="006C1AE3" w:rsidP="00FB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SOCPEUR">
    <w:altName w:val="Arial"/>
    <w:charset w:val="CC"/>
    <w:family w:val="swiss"/>
    <w:pitch w:val="variable"/>
    <w:sig w:usb0="00000001" w:usb1="00000000" w:usb2="00000000" w:usb3="00000000" w:csb0="0000009F" w:csb1="00000000"/>
  </w:font>
  <w:font w:name="GOST type B">
    <w:altName w:val="Corbel"/>
    <w:charset w:val="00"/>
    <w:family w:val="swiss"/>
    <w:pitch w:val="variable"/>
    <w:sig w:usb0="00000203" w:usb1="00000000" w:usb2="00000000" w:usb3="00000000" w:csb0="00000005" w:csb1="00000000"/>
  </w:font>
  <w:font w:name="GOST type A">
    <w:altName w:val="Corbe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AE3" w:rsidRDefault="006C1AE3" w:rsidP="00FB643E">
      <w:pPr>
        <w:spacing w:after="0" w:line="240" w:lineRule="auto"/>
      </w:pPr>
      <w:r>
        <w:separator/>
      </w:r>
    </w:p>
  </w:footnote>
  <w:footnote w:type="continuationSeparator" w:id="0">
    <w:p w:rsidR="006C1AE3" w:rsidRDefault="006C1AE3" w:rsidP="00FB6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Times New Roman" w:hAnsi="Times New Roman"/>
        <w:color w:val="000000"/>
      </w:rPr>
    </w:lvl>
  </w:abstractNum>
  <w:abstractNum w:abstractNumId="1" w15:restartNumberingAfterBreak="0">
    <w:nsid w:val="00000004"/>
    <w:multiLevelType w:val="multilevel"/>
    <w:tmpl w:val="E182B6CE"/>
    <w:name w:val="WW8Num4"/>
    <w:lvl w:ilvl="0">
      <w:start w:val="4"/>
      <w:numFmt w:val="bullet"/>
      <w:lvlText w:val="-"/>
      <w:lvlJc w:val="left"/>
      <w:pPr>
        <w:tabs>
          <w:tab w:val="num" w:pos="360"/>
        </w:tabs>
        <w:ind w:left="360" w:hanging="360"/>
      </w:pPr>
      <w:rPr>
        <w:rFonts w:ascii="Times New Roman" w:eastAsia="Arial" w:hAnsi="Times New Roman" w:cs="Times New Roman" w:hint="default"/>
        <w:b/>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3"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5" w15:restartNumberingAfterBreak="0">
    <w:nsid w:val="00462D39"/>
    <w:multiLevelType w:val="hybridMultilevel"/>
    <w:tmpl w:val="4CA4BFA4"/>
    <w:lvl w:ilvl="0" w:tplc="E1D07536">
      <w:start w:val="186"/>
      <w:numFmt w:val="decimal"/>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0678521F"/>
    <w:multiLevelType w:val="hybridMultilevel"/>
    <w:tmpl w:val="65226864"/>
    <w:lvl w:ilvl="0" w:tplc="5CAEFBF8">
      <w:start w:val="207"/>
      <w:numFmt w:val="decimal"/>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7" w15:restartNumberingAfterBreak="0">
    <w:nsid w:val="101108CD"/>
    <w:multiLevelType w:val="hybridMultilevel"/>
    <w:tmpl w:val="71F07020"/>
    <w:lvl w:ilvl="0" w:tplc="77F68A38">
      <w:start w:val="344"/>
      <w:numFmt w:val="decimal"/>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8" w15:restartNumberingAfterBreak="0">
    <w:nsid w:val="157429F6"/>
    <w:multiLevelType w:val="hybridMultilevel"/>
    <w:tmpl w:val="EC6A5E70"/>
    <w:lvl w:ilvl="0" w:tplc="FE84DB8C">
      <w:start w:val="102"/>
      <w:numFmt w:val="decimal"/>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2FF5107B"/>
    <w:multiLevelType w:val="hybridMultilevel"/>
    <w:tmpl w:val="F44EF504"/>
    <w:lvl w:ilvl="0" w:tplc="23549A5C">
      <w:start w:val="154"/>
      <w:numFmt w:val="decimal"/>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3F026C65"/>
    <w:multiLevelType w:val="hybridMultilevel"/>
    <w:tmpl w:val="CB40D8C0"/>
    <w:lvl w:ilvl="0" w:tplc="1624BAC6">
      <w:start w:val="174"/>
      <w:numFmt w:val="decimal"/>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1" w15:restartNumberingAfterBreak="0">
    <w:nsid w:val="58626043"/>
    <w:multiLevelType w:val="hybridMultilevel"/>
    <w:tmpl w:val="66A07E44"/>
    <w:lvl w:ilvl="0" w:tplc="DF020510">
      <w:start w:val="88"/>
      <w:numFmt w:val="decimal"/>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2" w15:restartNumberingAfterBreak="0">
    <w:nsid w:val="703B61FD"/>
    <w:multiLevelType w:val="hybridMultilevel"/>
    <w:tmpl w:val="0532BE54"/>
    <w:lvl w:ilvl="0" w:tplc="1A9C28C2">
      <w:start w:val="94"/>
      <w:numFmt w:val="decimal"/>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3" w15:restartNumberingAfterBreak="0">
    <w:nsid w:val="715516F2"/>
    <w:multiLevelType w:val="hybridMultilevel"/>
    <w:tmpl w:val="4614C13E"/>
    <w:lvl w:ilvl="0" w:tplc="6BFAB1FE">
      <w:start w:val="238"/>
      <w:numFmt w:val="decimal"/>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4" w15:restartNumberingAfterBreak="0">
    <w:nsid w:val="746A54E7"/>
    <w:multiLevelType w:val="hybridMultilevel"/>
    <w:tmpl w:val="AFFAA05E"/>
    <w:lvl w:ilvl="0" w:tplc="9830CD78">
      <w:start w:val="128"/>
      <w:numFmt w:val="decimal"/>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11"/>
  </w:num>
  <w:num w:numId="2">
    <w:abstractNumId w:val="11"/>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9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0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20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2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3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2"/>
  </w:num>
  <w:num w:numId="24">
    <w:abstractNumId w:val="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14"/>
    <w:rsid w:val="000B57D0"/>
    <w:rsid w:val="00122414"/>
    <w:rsid w:val="001B159E"/>
    <w:rsid w:val="002176EA"/>
    <w:rsid w:val="002D1120"/>
    <w:rsid w:val="002F3C41"/>
    <w:rsid w:val="003D0F85"/>
    <w:rsid w:val="003D7F87"/>
    <w:rsid w:val="00434CA3"/>
    <w:rsid w:val="004F128B"/>
    <w:rsid w:val="00503762"/>
    <w:rsid w:val="00565C06"/>
    <w:rsid w:val="00580444"/>
    <w:rsid w:val="005C6037"/>
    <w:rsid w:val="00645E6E"/>
    <w:rsid w:val="006C1AE3"/>
    <w:rsid w:val="0071388F"/>
    <w:rsid w:val="00724756"/>
    <w:rsid w:val="007258F1"/>
    <w:rsid w:val="008829CE"/>
    <w:rsid w:val="00891BD6"/>
    <w:rsid w:val="008955B2"/>
    <w:rsid w:val="008B419A"/>
    <w:rsid w:val="009640AA"/>
    <w:rsid w:val="009C7B1A"/>
    <w:rsid w:val="00A6064E"/>
    <w:rsid w:val="00A73863"/>
    <w:rsid w:val="00AF2D0F"/>
    <w:rsid w:val="00B34621"/>
    <w:rsid w:val="00B850AC"/>
    <w:rsid w:val="00BF0E90"/>
    <w:rsid w:val="00C555E0"/>
    <w:rsid w:val="00CB3149"/>
    <w:rsid w:val="00D37DEE"/>
    <w:rsid w:val="00D5660E"/>
    <w:rsid w:val="00E94383"/>
    <w:rsid w:val="00EA7272"/>
    <w:rsid w:val="00FB4069"/>
    <w:rsid w:val="00FB643E"/>
    <w:rsid w:val="00FF2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DDE0"/>
  <w15:docId w15:val="{7BEE0D17-61B1-4DCD-8115-AA50F670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444"/>
  </w:style>
  <w:style w:type="paragraph" w:styleId="1">
    <w:name w:val="heading 1"/>
    <w:basedOn w:val="a"/>
    <w:link w:val="10"/>
    <w:uiPriority w:val="9"/>
    <w:qFormat/>
    <w:rsid w:val="00895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73863"/>
    <w:pPr>
      <w:keepNext/>
      <w:widowControl w:val="0"/>
      <w:suppressAutoHyphens/>
      <w:spacing w:before="240" w:after="60" w:line="240" w:lineRule="auto"/>
      <w:outlineLvl w:val="1"/>
    </w:pPr>
    <w:rPr>
      <w:rFonts w:ascii="Cambria" w:eastAsia="Times New Roman" w:hAnsi="Cambria" w:cs="Times New Roman"/>
      <w:b/>
      <w:bCs/>
      <w:i/>
      <w:iCs/>
      <w:sz w:val="28"/>
      <w:szCs w:val="28"/>
      <w:lang w:val="uk-UA" w:eastAsia="ar-SA"/>
    </w:rPr>
  </w:style>
  <w:style w:type="paragraph" w:styleId="3">
    <w:name w:val="heading 3"/>
    <w:basedOn w:val="a"/>
    <w:next w:val="a"/>
    <w:link w:val="30"/>
    <w:uiPriority w:val="9"/>
    <w:semiHidden/>
    <w:unhideWhenUsed/>
    <w:qFormat/>
    <w:rsid w:val="00A73863"/>
    <w:pPr>
      <w:keepNext/>
      <w:widowControl w:val="0"/>
      <w:suppressAutoHyphens/>
      <w:spacing w:before="240" w:after="60" w:line="240" w:lineRule="auto"/>
      <w:outlineLvl w:val="2"/>
    </w:pPr>
    <w:rPr>
      <w:rFonts w:ascii="Cambria" w:eastAsia="Times New Roman" w:hAnsi="Cambria" w:cs="Times New Roman"/>
      <w:b/>
      <w:bCs/>
      <w:sz w:val="26"/>
      <w:szCs w:val="26"/>
      <w:lang w:val="uk-UA" w:eastAsia="ar-SA"/>
    </w:rPr>
  </w:style>
  <w:style w:type="paragraph" w:styleId="5">
    <w:name w:val="heading 5"/>
    <w:basedOn w:val="a"/>
    <w:next w:val="a"/>
    <w:link w:val="50"/>
    <w:semiHidden/>
    <w:unhideWhenUsed/>
    <w:qFormat/>
    <w:rsid w:val="00A73863"/>
    <w:pPr>
      <w:widowControl w:val="0"/>
      <w:suppressAutoHyphens/>
      <w:spacing w:before="240" w:after="60" w:line="240" w:lineRule="auto"/>
      <w:outlineLvl w:val="4"/>
    </w:pPr>
    <w:rPr>
      <w:rFonts w:ascii="Calibri" w:eastAsia="Times New Roman" w:hAnsi="Calibri" w:cs="Times New Roman"/>
      <w:b/>
      <w:bCs/>
      <w:i/>
      <w:iCs/>
      <w:sz w:val="26"/>
      <w:szCs w:val="26"/>
      <w:lang w:val="uk-UA" w:eastAsia="ar-SA"/>
    </w:rPr>
  </w:style>
  <w:style w:type="paragraph" w:styleId="9">
    <w:name w:val="heading 9"/>
    <w:basedOn w:val="a"/>
    <w:next w:val="a"/>
    <w:link w:val="90"/>
    <w:uiPriority w:val="9"/>
    <w:semiHidden/>
    <w:unhideWhenUsed/>
    <w:qFormat/>
    <w:rsid w:val="00A73863"/>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5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73863"/>
    <w:rPr>
      <w:rFonts w:ascii="Cambria" w:eastAsia="Times New Roman" w:hAnsi="Cambria" w:cs="Times New Roman"/>
      <w:b/>
      <w:bCs/>
      <w:i/>
      <w:iCs/>
      <w:sz w:val="28"/>
      <w:szCs w:val="28"/>
      <w:lang w:val="uk-UA" w:eastAsia="ar-SA"/>
    </w:rPr>
  </w:style>
  <w:style w:type="character" w:customStyle="1" w:styleId="30">
    <w:name w:val="Заголовок 3 Знак"/>
    <w:basedOn w:val="a0"/>
    <w:link w:val="3"/>
    <w:uiPriority w:val="9"/>
    <w:semiHidden/>
    <w:rsid w:val="00A73863"/>
    <w:rPr>
      <w:rFonts w:ascii="Cambria" w:eastAsia="Times New Roman" w:hAnsi="Cambria" w:cs="Times New Roman"/>
      <w:b/>
      <w:bCs/>
      <w:sz w:val="26"/>
      <w:szCs w:val="26"/>
      <w:lang w:val="uk-UA" w:eastAsia="ar-SA"/>
    </w:rPr>
  </w:style>
  <w:style w:type="character" w:customStyle="1" w:styleId="50">
    <w:name w:val="Заголовок 5 Знак"/>
    <w:basedOn w:val="a0"/>
    <w:link w:val="5"/>
    <w:semiHidden/>
    <w:rsid w:val="00A73863"/>
    <w:rPr>
      <w:rFonts w:ascii="Calibri" w:eastAsia="Times New Roman" w:hAnsi="Calibri" w:cs="Times New Roman"/>
      <w:b/>
      <w:bCs/>
      <w:i/>
      <w:iCs/>
      <w:sz w:val="26"/>
      <w:szCs w:val="26"/>
      <w:lang w:val="uk-UA" w:eastAsia="ar-SA"/>
    </w:rPr>
  </w:style>
  <w:style w:type="character" w:customStyle="1" w:styleId="90">
    <w:name w:val="Заголовок 9 Знак"/>
    <w:basedOn w:val="a0"/>
    <w:link w:val="9"/>
    <w:uiPriority w:val="9"/>
    <w:semiHidden/>
    <w:rsid w:val="00A73863"/>
    <w:rPr>
      <w:rFonts w:asciiTheme="majorHAnsi" w:eastAsiaTheme="majorEastAsia" w:hAnsiTheme="majorHAnsi" w:cstheme="majorBidi"/>
      <w:i/>
      <w:iCs/>
      <w:color w:val="404040" w:themeColor="text1" w:themeTint="BF"/>
      <w:sz w:val="20"/>
      <w:szCs w:val="20"/>
      <w:lang w:val="uk-UA" w:eastAsia="ar-SA"/>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Обычный (Web)"/>
    <w:basedOn w:val="a"/>
    <w:link w:val="21"/>
    <w:uiPriority w:val="99"/>
    <w:qFormat/>
    <w:rsid w:val="008955B2"/>
    <w:pPr>
      <w:widowControl w:val="0"/>
      <w:suppressAutoHyphens/>
      <w:spacing w:before="280" w:after="280" w:line="240" w:lineRule="auto"/>
    </w:pPr>
    <w:rPr>
      <w:rFonts w:ascii="Times New Roman" w:eastAsia="Times New Roman" w:hAnsi="Times New Roman" w:cs="Times New Roman"/>
      <w:sz w:val="24"/>
      <w:szCs w:val="24"/>
      <w:lang w:val="uk-UA" w:eastAsia="ar-SA"/>
    </w:rPr>
  </w:style>
  <w:style w:type="character" w:customStyle="1" w:styleId="21">
    <w:name w:val="Обычный (веб) Знак2"/>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uiPriority w:val="99"/>
    <w:qFormat/>
    <w:locked/>
    <w:rsid w:val="008955B2"/>
    <w:rPr>
      <w:rFonts w:ascii="Times New Roman" w:eastAsia="Times New Roman" w:hAnsi="Times New Roman" w:cs="Times New Roman"/>
      <w:sz w:val="24"/>
      <w:szCs w:val="24"/>
      <w:lang w:val="uk-UA" w:eastAsia="ar-SA"/>
    </w:rPr>
  </w:style>
  <w:style w:type="character" w:styleId="a4">
    <w:name w:val="Strong"/>
    <w:basedOn w:val="a0"/>
    <w:uiPriority w:val="22"/>
    <w:qFormat/>
    <w:rsid w:val="00580444"/>
    <w:rPr>
      <w:b/>
      <w:bCs/>
    </w:rPr>
  </w:style>
  <w:style w:type="paragraph" w:styleId="a5">
    <w:name w:val="header"/>
    <w:basedOn w:val="a"/>
    <w:link w:val="a6"/>
    <w:uiPriority w:val="99"/>
    <w:unhideWhenUsed/>
    <w:rsid w:val="00FB64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643E"/>
  </w:style>
  <w:style w:type="paragraph" w:styleId="a7">
    <w:name w:val="footer"/>
    <w:basedOn w:val="a"/>
    <w:link w:val="a8"/>
    <w:uiPriority w:val="99"/>
    <w:unhideWhenUsed/>
    <w:rsid w:val="00FB64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643E"/>
  </w:style>
  <w:style w:type="character" w:styleId="a9">
    <w:name w:val="Emphasis"/>
    <w:uiPriority w:val="20"/>
    <w:qFormat/>
    <w:rsid w:val="00A73863"/>
    <w:rPr>
      <w:rFonts w:ascii="Times New Roman" w:hAnsi="Times New Roman" w:cs="Times New Roman" w:hint="default"/>
      <w:i/>
      <w:iCs w:val="0"/>
    </w:rPr>
  </w:style>
  <w:style w:type="character" w:customStyle="1" w:styleId="HTML">
    <w:name w:val="Стандартный HTML Знак"/>
    <w:aliases w:val="Знак2 Знак,Знак Знак"/>
    <w:basedOn w:val="a0"/>
    <w:link w:val="HTML0"/>
    <w:uiPriority w:val="99"/>
    <w:semiHidden/>
    <w:locked/>
    <w:rsid w:val="00A73863"/>
    <w:rPr>
      <w:rFonts w:ascii="Courier New" w:hAnsi="Courier New" w:cs="Courier New"/>
      <w:lang w:eastAsia="ar-SA"/>
    </w:rPr>
  </w:style>
  <w:style w:type="paragraph" w:styleId="HTML0">
    <w:name w:val="HTML Preformatted"/>
    <w:aliases w:val="Знак2,Знак"/>
    <w:basedOn w:val="a"/>
    <w:link w:val="HTML"/>
    <w:uiPriority w:val="99"/>
    <w:semiHidden/>
    <w:unhideWhenUsed/>
    <w:rsid w:val="00A738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lang w:eastAsia="ar-SA"/>
    </w:rPr>
  </w:style>
  <w:style w:type="character" w:customStyle="1" w:styleId="HTML1">
    <w:name w:val="Стандартный HTML Знак1"/>
    <w:aliases w:val="Знак2 Знак1,Знак Знак1"/>
    <w:basedOn w:val="a0"/>
    <w:uiPriority w:val="99"/>
    <w:semiHidden/>
    <w:rsid w:val="00A73863"/>
    <w:rPr>
      <w:rFonts w:ascii="Consolas" w:hAnsi="Consolas"/>
      <w:sz w:val="20"/>
      <w:szCs w:val="20"/>
    </w:rPr>
  </w:style>
  <w:style w:type="character" w:customStyle="1" w:styleId="aa">
    <w:name w:val="Текст примечания Знак"/>
    <w:basedOn w:val="a0"/>
    <w:link w:val="ab"/>
    <w:uiPriority w:val="99"/>
    <w:semiHidden/>
    <w:locked/>
    <w:rsid w:val="00A73863"/>
    <w:rPr>
      <w:rFonts w:ascii="Calibri" w:hAnsi="Calibri" w:cs="Calibri"/>
      <w:lang w:val="uk-UA"/>
    </w:rPr>
  </w:style>
  <w:style w:type="paragraph" w:styleId="ab">
    <w:name w:val="annotation text"/>
    <w:basedOn w:val="a"/>
    <w:link w:val="aa"/>
    <w:uiPriority w:val="99"/>
    <w:semiHidden/>
    <w:unhideWhenUsed/>
    <w:rsid w:val="00A73863"/>
    <w:pPr>
      <w:widowControl w:val="0"/>
      <w:suppressAutoHyphens/>
      <w:spacing w:after="0" w:line="240" w:lineRule="auto"/>
    </w:pPr>
    <w:rPr>
      <w:rFonts w:ascii="Calibri" w:hAnsi="Calibri" w:cs="Calibri"/>
      <w:lang w:val="uk-UA"/>
    </w:rPr>
  </w:style>
  <w:style w:type="character" w:customStyle="1" w:styleId="ac">
    <w:name w:val="Основной текст Знак"/>
    <w:basedOn w:val="a0"/>
    <w:link w:val="ad"/>
    <w:uiPriority w:val="99"/>
    <w:semiHidden/>
    <w:rsid w:val="00A73863"/>
    <w:rPr>
      <w:rFonts w:ascii="Times New Roman" w:eastAsia="Times New Roman" w:hAnsi="Times New Roman" w:cs="Times New Roman"/>
      <w:sz w:val="24"/>
      <w:szCs w:val="24"/>
      <w:lang w:val="uk-UA" w:eastAsia="ar-SA"/>
    </w:rPr>
  </w:style>
  <w:style w:type="paragraph" w:styleId="ad">
    <w:name w:val="Body Text"/>
    <w:basedOn w:val="a"/>
    <w:link w:val="ac"/>
    <w:uiPriority w:val="99"/>
    <w:semiHidden/>
    <w:unhideWhenUsed/>
    <w:rsid w:val="00A73863"/>
    <w:pPr>
      <w:widowControl w:val="0"/>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e">
    <w:name w:val="Заголовок Знак"/>
    <w:link w:val="af"/>
    <w:uiPriority w:val="10"/>
    <w:locked/>
    <w:rsid w:val="00A73863"/>
    <w:rPr>
      <w:rFonts w:ascii="Arial" w:eastAsia="Arial Unicode MS" w:hAnsi="Arial" w:cs="Tahoma"/>
      <w:kern w:val="2"/>
      <w:sz w:val="28"/>
      <w:szCs w:val="28"/>
      <w:lang w:eastAsia="ar-SA"/>
    </w:rPr>
  </w:style>
  <w:style w:type="paragraph" w:styleId="af">
    <w:name w:val="Title"/>
    <w:basedOn w:val="a"/>
    <w:next w:val="a"/>
    <w:link w:val="ae"/>
    <w:uiPriority w:val="10"/>
    <w:qFormat/>
    <w:rsid w:val="00A73863"/>
    <w:pPr>
      <w:widowControl w:val="0"/>
      <w:pBdr>
        <w:bottom w:val="single" w:sz="8" w:space="4" w:color="4F81BD" w:themeColor="accent1"/>
      </w:pBdr>
      <w:suppressAutoHyphens/>
      <w:spacing w:after="300" w:line="240" w:lineRule="auto"/>
      <w:contextualSpacing/>
    </w:pPr>
    <w:rPr>
      <w:rFonts w:ascii="Arial" w:eastAsia="Arial Unicode MS" w:hAnsi="Arial" w:cs="Tahoma"/>
      <w:kern w:val="2"/>
      <w:sz w:val="28"/>
      <w:szCs w:val="28"/>
      <w:lang w:eastAsia="ar-SA"/>
    </w:rPr>
  </w:style>
  <w:style w:type="character" w:customStyle="1" w:styleId="af0">
    <w:name w:val="Основной текст с отступом Знак"/>
    <w:basedOn w:val="a0"/>
    <w:link w:val="af1"/>
    <w:uiPriority w:val="99"/>
    <w:semiHidden/>
    <w:locked/>
    <w:rsid w:val="00A73863"/>
    <w:rPr>
      <w:sz w:val="24"/>
      <w:szCs w:val="24"/>
      <w:lang w:val="uk-UA" w:eastAsia="ar-SA"/>
    </w:rPr>
  </w:style>
  <w:style w:type="paragraph" w:styleId="af1">
    <w:name w:val="Body Text Indent"/>
    <w:basedOn w:val="a"/>
    <w:link w:val="af0"/>
    <w:uiPriority w:val="99"/>
    <w:semiHidden/>
    <w:unhideWhenUsed/>
    <w:rsid w:val="00A73863"/>
    <w:pPr>
      <w:widowControl w:val="0"/>
      <w:suppressAutoHyphens/>
      <w:spacing w:after="120" w:line="240" w:lineRule="auto"/>
      <w:ind w:left="283"/>
    </w:pPr>
    <w:rPr>
      <w:sz w:val="24"/>
      <w:szCs w:val="24"/>
      <w:lang w:val="uk-UA" w:eastAsia="ar-SA"/>
    </w:rPr>
  </w:style>
  <w:style w:type="character" w:customStyle="1" w:styleId="22">
    <w:name w:val="Основной текст 2 Знак"/>
    <w:basedOn w:val="a0"/>
    <w:link w:val="23"/>
    <w:uiPriority w:val="99"/>
    <w:semiHidden/>
    <w:locked/>
    <w:rsid w:val="00A73863"/>
    <w:rPr>
      <w:sz w:val="24"/>
      <w:szCs w:val="24"/>
      <w:lang w:val="uk-UA" w:eastAsia="ar-SA"/>
    </w:rPr>
  </w:style>
  <w:style w:type="paragraph" w:styleId="23">
    <w:name w:val="Body Text 2"/>
    <w:basedOn w:val="a"/>
    <w:link w:val="22"/>
    <w:uiPriority w:val="99"/>
    <w:semiHidden/>
    <w:unhideWhenUsed/>
    <w:rsid w:val="00A73863"/>
    <w:pPr>
      <w:widowControl w:val="0"/>
      <w:suppressAutoHyphens/>
      <w:spacing w:after="120" w:line="480" w:lineRule="auto"/>
    </w:pPr>
    <w:rPr>
      <w:sz w:val="24"/>
      <w:szCs w:val="24"/>
      <w:lang w:val="uk-UA" w:eastAsia="ar-SA"/>
    </w:rPr>
  </w:style>
  <w:style w:type="character" w:customStyle="1" w:styleId="31">
    <w:name w:val="Основной текст 3 Знак"/>
    <w:basedOn w:val="a0"/>
    <w:link w:val="32"/>
    <w:semiHidden/>
    <w:locked/>
    <w:rsid w:val="00A73863"/>
    <w:rPr>
      <w:sz w:val="16"/>
      <w:szCs w:val="16"/>
      <w:lang w:val="uk-UA" w:eastAsia="ar-SA"/>
    </w:rPr>
  </w:style>
  <w:style w:type="paragraph" w:styleId="32">
    <w:name w:val="Body Text 3"/>
    <w:basedOn w:val="a"/>
    <w:link w:val="31"/>
    <w:semiHidden/>
    <w:unhideWhenUsed/>
    <w:rsid w:val="00A73863"/>
    <w:pPr>
      <w:widowControl w:val="0"/>
      <w:suppressAutoHyphens/>
      <w:spacing w:after="120" w:line="240" w:lineRule="auto"/>
    </w:pPr>
    <w:rPr>
      <w:sz w:val="16"/>
      <w:szCs w:val="16"/>
      <w:lang w:val="uk-UA" w:eastAsia="ar-SA"/>
    </w:rPr>
  </w:style>
  <w:style w:type="character" w:customStyle="1" w:styleId="24">
    <w:name w:val="Основной текст с отступом 2 Знак"/>
    <w:basedOn w:val="a0"/>
    <w:link w:val="25"/>
    <w:uiPriority w:val="99"/>
    <w:semiHidden/>
    <w:locked/>
    <w:rsid w:val="00A73863"/>
    <w:rPr>
      <w:sz w:val="24"/>
      <w:szCs w:val="24"/>
    </w:rPr>
  </w:style>
  <w:style w:type="paragraph" w:styleId="25">
    <w:name w:val="Body Text Indent 2"/>
    <w:basedOn w:val="a"/>
    <w:link w:val="24"/>
    <w:uiPriority w:val="99"/>
    <w:semiHidden/>
    <w:unhideWhenUsed/>
    <w:rsid w:val="00A73863"/>
    <w:pPr>
      <w:widowControl w:val="0"/>
      <w:suppressAutoHyphens/>
      <w:spacing w:after="120" w:line="480" w:lineRule="auto"/>
      <w:ind w:left="283"/>
    </w:pPr>
    <w:rPr>
      <w:sz w:val="24"/>
      <w:szCs w:val="24"/>
    </w:rPr>
  </w:style>
  <w:style w:type="character" w:customStyle="1" w:styleId="33">
    <w:name w:val="Основной текст с отступом 3 Знак"/>
    <w:basedOn w:val="a0"/>
    <w:link w:val="34"/>
    <w:uiPriority w:val="99"/>
    <w:semiHidden/>
    <w:locked/>
    <w:rsid w:val="00A73863"/>
    <w:rPr>
      <w:sz w:val="16"/>
      <w:szCs w:val="16"/>
      <w:lang w:val="uk-UA" w:eastAsia="ar-SA"/>
    </w:rPr>
  </w:style>
  <w:style w:type="paragraph" w:styleId="34">
    <w:name w:val="Body Text Indent 3"/>
    <w:basedOn w:val="a"/>
    <w:link w:val="33"/>
    <w:uiPriority w:val="99"/>
    <w:semiHidden/>
    <w:unhideWhenUsed/>
    <w:rsid w:val="00A73863"/>
    <w:pPr>
      <w:widowControl w:val="0"/>
      <w:suppressAutoHyphens/>
      <w:spacing w:after="120" w:line="240" w:lineRule="auto"/>
      <w:ind w:left="283"/>
    </w:pPr>
    <w:rPr>
      <w:sz w:val="16"/>
      <w:szCs w:val="16"/>
      <w:lang w:val="uk-UA" w:eastAsia="ar-SA"/>
    </w:rPr>
  </w:style>
  <w:style w:type="character" w:customStyle="1" w:styleId="af2">
    <w:name w:val="Текст Знак"/>
    <w:basedOn w:val="a0"/>
    <w:link w:val="af3"/>
    <w:uiPriority w:val="99"/>
    <w:semiHidden/>
    <w:locked/>
    <w:rsid w:val="00A73863"/>
    <w:rPr>
      <w:rFonts w:ascii="Courier New" w:hAnsi="Courier New" w:cs="Courier New"/>
      <w:sz w:val="24"/>
      <w:lang w:val="uk-UA"/>
    </w:rPr>
  </w:style>
  <w:style w:type="paragraph" w:styleId="af3">
    <w:name w:val="Plain Text"/>
    <w:basedOn w:val="a"/>
    <w:link w:val="af2"/>
    <w:uiPriority w:val="99"/>
    <w:semiHidden/>
    <w:unhideWhenUsed/>
    <w:rsid w:val="00A73863"/>
    <w:pPr>
      <w:widowControl w:val="0"/>
      <w:suppressAutoHyphens/>
      <w:spacing w:after="0" w:line="240" w:lineRule="auto"/>
    </w:pPr>
    <w:rPr>
      <w:rFonts w:ascii="Courier New" w:hAnsi="Courier New" w:cs="Courier New"/>
      <w:sz w:val="24"/>
      <w:lang w:val="uk-UA"/>
    </w:rPr>
  </w:style>
  <w:style w:type="character" w:customStyle="1" w:styleId="11">
    <w:name w:val="Текст примечания Знак1"/>
    <w:basedOn w:val="a0"/>
    <w:uiPriority w:val="99"/>
    <w:semiHidden/>
    <w:rsid w:val="00A73863"/>
    <w:rPr>
      <w:sz w:val="20"/>
      <w:szCs w:val="20"/>
    </w:rPr>
  </w:style>
  <w:style w:type="character" w:customStyle="1" w:styleId="af4">
    <w:name w:val="Тема примечания Знак"/>
    <w:basedOn w:val="aa"/>
    <w:link w:val="af5"/>
    <w:uiPriority w:val="99"/>
    <w:semiHidden/>
    <w:locked/>
    <w:rsid w:val="00A73863"/>
    <w:rPr>
      <w:rFonts w:ascii="Calibri" w:hAnsi="Calibri" w:cs="Calibri"/>
      <w:b/>
      <w:bCs/>
      <w:lang w:val="uk-UA" w:eastAsia="ar-SA"/>
    </w:rPr>
  </w:style>
  <w:style w:type="paragraph" w:styleId="af5">
    <w:name w:val="annotation subject"/>
    <w:basedOn w:val="ab"/>
    <w:next w:val="ab"/>
    <w:link w:val="af4"/>
    <w:uiPriority w:val="99"/>
    <w:semiHidden/>
    <w:unhideWhenUsed/>
    <w:rsid w:val="00A73863"/>
    <w:rPr>
      <w:b/>
      <w:bCs/>
      <w:lang w:eastAsia="ar-SA"/>
    </w:rPr>
  </w:style>
  <w:style w:type="character" w:customStyle="1" w:styleId="af6">
    <w:name w:val="Текст выноски Знак"/>
    <w:basedOn w:val="a0"/>
    <w:link w:val="af7"/>
    <w:uiPriority w:val="99"/>
    <w:semiHidden/>
    <w:locked/>
    <w:rsid w:val="00A73863"/>
    <w:rPr>
      <w:rFonts w:ascii="Tahoma" w:hAnsi="Tahoma" w:cs="Tahoma"/>
      <w:sz w:val="16"/>
      <w:szCs w:val="16"/>
      <w:lang w:val="uk-UA" w:eastAsia="ar-SA"/>
    </w:rPr>
  </w:style>
  <w:style w:type="paragraph" w:styleId="af7">
    <w:name w:val="Balloon Text"/>
    <w:basedOn w:val="a"/>
    <w:link w:val="af6"/>
    <w:uiPriority w:val="99"/>
    <w:semiHidden/>
    <w:unhideWhenUsed/>
    <w:rsid w:val="00A73863"/>
    <w:pPr>
      <w:widowControl w:val="0"/>
      <w:suppressAutoHyphens/>
      <w:spacing w:after="0" w:line="240" w:lineRule="auto"/>
    </w:pPr>
    <w:rPr>
      <w:rFonts w:ascii="Tahoma" w:hAnsi="Tahoma" w:cs="Tahoma"/>
      <w:sz w:val="16"/>
      <w:szCs w:val="16"/>
      <w:lang w:val="uk-UA" w:eastAsia="ar-SA"/>
    </w:rPr>
  </w:style>
  <w:style w:type="character" w:customStyle="1" w:styleId="af8">
    <w:name w:val="Без интервала Знак"/>
    <w:link w:val="af9"/>
    <w:uiPriority w:val="99"/>
    <w:locked/>
    <w:rsid w:val="00A73863"/>
    <w:rPr>
      <w:rFonts w:ascii="Calibri" w:hAnsi="Calibri" w:cs="Calibri"/>
    </w:rPr>
  </w:style>
  <w:style w:type="paragraph" w:styleId="af9">
    <w:name w:val="No Spacing"/>
    <w:link w:val="af8"/>
    <w:uiPriority w:val="99"/>
    <w:qFormat/>
    <w:rsid w:val="00A73863"/>
    <w:pPr>
      <w:widowControl w:val="0"/>
      <w:suppressAutoHyphens/>
      <w:spacing w:after="0" w:line="240" w:lineRule="auto"/>
    </w:pPr>
    <w:rPr>
      <w:rFonts w:ascii="Calibri" w:hAnsi="Calibri" w:cs="Calibri"/>
    </w:rPr>
  </w:style>
  <w:style w:type="character" w:customStyle="1" w:styleId="afa">
    <w:name w:val="Абзац списка Знак"/>
    <w:aliases w:val="CA bullets Знак,EBRD List Знак,Chapter10 Знак,Список уровня 2 Знак,название табл/рис Знак,Mummuga loetelu Знак,Loendi lõik Знак,En tкte 1 Знак,Report Para Знак,WinDForce-Letter Знак,Bullet Points Знак,Liste Paragraf Знак"/>
    <w:link w:val="afb"/>
    <w:uiPriority w:val="34"/>
    <w:locked/>
    <w:rsid w:val="00A73863"/>
    <w:rPr>
      <w:rFonts w:ascii="Calibri" w:hAnsi="Calibri" w:cs="Calibri"/>
    </w:rPr>
  </w:style>
  <w:style w:type="paragraph" w:styleId="afb">
    <w:name w:val="List Paragraph"/>
    <w:aliases w:val="CA bullets,EBRD List,Chapter10,Список уровня 2,название табл/рис,Mummuga loetelu,Loendi lõik,En tкte 1,Report Para,WinDForce-Letter,Bullet Points,Liste Paragraf,List Paragraph in table,Akapit z listą,Цветной список - Акцент 11"/>
    <w:basedOn w:val="a"/>
    <w:link w:val="afa"/>
    <w:uiPriority w:val="34"/>
    <w:qFormat/>
    <w:rsid w:val="00A73863"/>
    <w:pPr>
      <w:ind w:left="720"/>
      <w:contextualSpacing/>
    </w:pPr>
    <w:rPr>
      <w:rFonts w:ascii="Calibri" w:hAnsi="Calibri" w:cs="Calibri"/>
    </w:rPr>
  </w:style>
  <w:style w:type="paragraph" w:customStyle="1" w:styleId="NormalWeb1">
    <w:name w:val="Normal (Web)1"/>
    <w:basedOn w:val="a"/>
    <w:uiPriority w:val="99"/>
    <w:qFormat/>
    <w:rsid w:val="00A73863"/>
    <w:pPr>
      <w:widowControl w:val="0"/>
      <w:suppressAutoHyphens/>
      <w:spacing w:before="100" w:after="100" w:line="240" w:lineRule="auto"/>
    </w:pPr>
    <w:rPr>
      <w:rFonts w:ascii="Times New Roman" w:eastAsia="Times New Roman" w:hAnsi="Times New Roman" w:cs="Times New Roman"/>
      <w:sz w:val="24"/>
      <w:szCs w:val="24"/>
      <w:lang w:val="uk-UA" w:eastAsia="ar-SA"/>
    </w:rPr>
  </w:style>
  <w:style w:type="paragraph" w:customStyle="1" w:styleId="PreformattedText">
    <w:name w:val="Preformatted Text"/>
    <w:basedOn w:val="a"/>
    <w:uiPriority w:val="99"/>
    <w:qFormat/>
    <w:rsid w:val="00A73863"/>
    <w:pPr>
      <w:widowControl w:val="0"/>
      <w:suppressAutoHyphens/>
      <w:spacing w:after="0" w:line="240" w:lineRule="auto"/>
    </w:pPr>
    <w:rPr>
      <w:rFonts w:ascii="Courier New" w:eastAsia="Times New Roman" w:hAnsi="Courier New" w:cs="Courier New"/>
      <w:sz w:val="20"/>
      <w:szCs w:val="20"/>
      <w:lang w:val="uk-UA" w:eastAsia="ar-SA"/>
    </w:rPr>
  </w:style>
  <w:style w:type="paragraph" w:customStyle="1" w:styleId="Footer1">
    <w:name w:val="Footer1"/>
    <w:basedOn w:val="a"/>
    <w:uiPriority w:val="99"/>
    <w:qFormat/>
    <w:rsid w:val="00A73863"/>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rvps2">
    <w:name w:val="rvps2"/>
    <w:basedOn w:val="a"/>
    <w:uiPriority w:val="99"/>
    <w:qFormat/>
    <w:rsid w:val="00A73863"/>
    <w:pPr>
      <w:suppressAutoHyphens/>
      <w:spacing w:before="280" w:after="280" w:line="240" w:lineRule="auto"/>
    </w:pPr>
    <w:rPr>
      <w:rFonts w:ascii="Times New Roman" w:eastAsia="Times New Roman" w:hAnsi="Times New Roman" w:cs="Times New Roman"/>
      <w:sz w:val="24"/>
      <w:szCs w:val="24"/>
      <w:lang w:val="uk-UA" w:eastAsia="ar-SA"/>
    </w:rPr>
  </w:style>
  <w:style w:type="paragraph" w:customStyle="1" w:styleId="26">
    <w:name w:val="Знак Знак2 Знак Знак"/>
    <w:basedOn w:val="a"/>
    <w:uiPriority w:val="99"/>
    <w:qFormat/>
    <w:rsid w:val="00A73863"/>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uiPriority w:val="99"/>
    <w:qFormat/>
    <w:rsid w:val="00A73863"/>
    <w:pPr>
      <w:suppressAutoHyphens/>
      <w:spacing w:after="0" w:line="240" w:lineRule="auto"/>
      <w:jc w:val="both"/>
    </w:pPr>
    <w:rPr>
      <w:rFonts w:ascii="Times New Roman" w:eastAsia="Times New Roman" w:hAnsi="Times New Roman" w:cs="Times New Roman"/>
      <w:kern w:val="2"/>
      <w:sz w:val="24"/>
      <w:szCs w:val="20"/>
      <w:lang w:val="uk-UA" w:eastAsia="ar-SA"/>
    </w:rPr>
  </w:style>
  <w:style w:type="paragraph" w:customStyle="1" w:styleId="310">
    <w:name w:val="Основной текст 31"/>
    <w:basedOn w:val="a"/>
    <w:uiPriority w:val="99"/>
    <w:qFormat/>
    <w:rsid w:val="00A73863"/>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320">
    <w:name w:val="Основной текст 32"/>
    <w:basedOn w:val="a"/>
    <w:uiPriority w:val="99"/>
    <w:qFormat/>
    <w:rsid w:val="00A73863"/>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ListParagraph1">
    <w:name w:val="List Paragraph1"/>
    <w:basedOn w:val="a"/>
    <w:uiPriority w:val="99"/>
    <w:qFormat/>
    <w:rsid w:val="00A73863"/>
    <w:pPr>
      <w:ind w:left="720"/>
    </w:pPr>
    <w:rPr>
      <w:rFonts w:ascii="Calibri" w:eastAsia="Times New Roman" w:hAnsi="Calibri" w:cs="Calibri"/>
      <w:lang w:eastAsia="ru-RU"/>
    </w:rPr>
  </w:style>
  <w:style w:type="paragraph" w:customStyle="1" w:styleId="12">
    <w:name w:val="Обычный1"/>
    <w:uiPriority w:val="99"/>
    <w:qFormat/>
    <w:rsid w:val="00A73863"/>
    <w:pPr>
      <w:spacing w:after="0"/>
    </w:pPr>
    <w:rPr>
      <w:rFonts w:ascii="Arial" w:eastAsia="Times New Roman" w:hAnsi="Arial" w:cs="Arial"/>
      <w:color w:val="000000"/>
      <w:lang w:eastAsia="ru-RU"/>
    </w:rPr>
  </w:style>
  <w:style w:type="paragraph" w:customStyle="1" w:styleId="13">
    <w:name w:val="Основной текст1"/>
    <w:basedOn w:val="a"/>
    <w:uiPriority w:val="99"/>
    <w:qFormat/>
    <w:rsid w:val="00A73863"/>
    <w:pPr>
      <w:shd w:val="clear" w:color="auto" w:fill="FFFFFF"/>
      <w:suppressAutoHyphens/>
      <w:spacing w:before="300" w:after="300" w:line="274" w:lineRule="exact"/>
      <w:jc w:val="both"/>
    </w:pPr>
    <w:rPr>
      <w:rFonts w:ascii="Times New Roman" w:eastAsia="Times New Roman" w:hAnsi="Times New Roman" w:cs="Times New Roman"/>
      <w:color w:val="000000"/>
      <w:sz w:val="23"/>
      <w:szCs w:val="23"/>
      <w:lang w:eastAsia="zh-CN"/>
    </w:rPr>
  </w:style>
  <w:style w:type="paragraph" w:customStyle="1" w:styleId="311">
    <w:name w:val="Основной текст с отступом 31"/>
    <w:basedOn w:val="a"/>
    <w:uiPriority w:val="99"/>
    <w:qFormat/>
    <w:rsid w:val="00A73863"/>
    <w:pPr>
      <w:suppressAutoHyphens/>
      <w:spacing w:after="0" w:line="240" w:lineRule="atLeast"/>
      <w:ind w:firstLine="709"/>
      <w:jc w:val="both"/>
    </w:pPr>
    <w:rPr>
      <w:rFonts w:ascii="Times New Roman" w:eastAsia="Times New Roman" w:hAnsi="Times New Roman" w:cs="Times New Roman"/>
      <w:sz w:val="20"/>
      <w:szCs w:val="26"/>
      <w:lang w:val="uk-UA" w:eastAsia="ar-SA"/>
    </w:rPr>
  </w:style>
  <w:style w:type="paragraph" w:customStyle="1" w:styleId="211">
    <w:name w:val="Основной текст с отступом 21"/>
    <w:basedOn w:val="a"/>
    <w:uiPriority w:val="99"/>
    <w:qFormat/>
    <w:rsid w:val="00A73863"/>
    <w:pPr>
      <w:suppressAutoHyphens/>
      <w:spacing w:after="0" w:line="240" w:lineRule="auto"/>
      <w:ind w:firstLine="708"/>
      <w:jc w:val="both"/>
    </w:pPr>
    <w:rPr>
      <w:rFonts w:ascii="Times New Roman" w:eastAsia="Times New Roman" w:hAnsi="Times New Roman" w:cs="Times New Roman"/>
      <w:sz w:val="20"/>
      <w:szCs w:val="24"/>
      <w:lang w:val="uk-UA" w:eastAsia="ar-SA"/>
    </w:rPr>
  </w:style>
  <w:style w:type="paragraph" w:customStyle="1" w:styleId="14">
    <w:name w:val="Текст1"/>
    <w:basedOn w:val="a"/>
    <w:uiPriority w:val="99"/>
    <w:qFormat/>
    <w:rsid w:val="00A73863"/>
    <w:pPr>
      <w:overflowPunct w:val="0"/>
      <w:autoSpaceDE w:val="0"/>
      <w:autoSpaceDN w:val="0"/>
      <w:adjustRightInd w:val="0"/>
      <w:spacing w:after="0" w:line="240" w:lineRule="auto"/>
    </w:pPr>
    <w:rPr>
      <w:rFonts w:ascii="Courier New" w:eastAsia="SimSun" w:hAnsi="Courier New" w:cs="Times New Roman"/>
      <w:sz w:val="20"/>
      <w:szCs w:val="20"/>
      <w:lang w:val="uk-UA" w:eastAsia="ru-RU"/>
    </w:rPr>
  </w:style>
  <w:style w:type="paragraph" w:customStyle="1" w:styleId="15">
    <w:name w:val="Абзац списка1"/>
    <w:basedOn w:val="a"/>
    <w:uiPriority w:val="99"/>
    <w:qFormat/>
    <w:rsid w:val="00A73863"/>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Standard">
    <w:name w:val="Standard"/>
    <w:uiPriority w:val="99"/>
    <w:qFormat/>
    <w:rsid w:val="00A73863"/>
    <w:pPr>
      <w:suppressAutoHyphens/>
      <w:autoSpaceDN w:val="0"/>
      <w:spacing w:after="0" w:line="240" w:lineRule="auto"/>
    </w:pPr>
    <w:rPr>
      <w:rFonts w:ascii="Times New Roman" w:eastAsia="Times New Roman" w:hAnsi="Times New Roman" w:cs="Calibri"/>
      <w:kern w:val="3"/>
      <w:sz w:val="20"/>
      <w:szCs w:val="20"/>
      <w:lang w:eastAsia="zh-CN"/>
    </w:rPr>
  </w:style>
  <w:style w:type="paragraph" w:customStyle="1" w:styleId="16">
    <w:name w:val="Нижний колонтитул1"/>
    <w:basedOn w:val="a"/>
    <w:uiPriority w:val="99"/>
    <w:qFormat/>
    <w:rsid w:val="00A73863"/>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27">
    <w:name w:val="Без интервала2"/>
    <w:uiPriority w:val="99"/>
    <w:qFormat/>
    <w:rsid w:val="00A73863"/>
    <w:pPr>
      <w:suppressAutoHyphens/>
      <w:spacing w:after="0" w:line="240" w:lineRule="auto"/>
    </w:pPr>
    <w:rPr>
      <w:rFonts w:ascii="Calibri" w:eastAsia="Times New Roman" w:hAnsi="Calibri" w:cs="Calibri"/>
      <w:lang w:val="uk-UA" w:eastAsia="ar-SA"/>
    </w:rPr>
  </w:style>
  <w:style w:type="paragraph" w:customStyle="1" w:styleId="17">
    <w:name w:val="Без интервала1"/>
    <w:uiPriority w:val="99"/>
    <w:qFormat/>
    <w:rsid w:val="00A73863"/>
    <w:pPr>
      <w:spacing w:after="0" w:line="240" w:lineRule="auto"/>
    </w:pPr>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A73863"/>
    <w:pPr>
      <w:widowControl w:val="0"/>
      <w:spacing w:after="0" w:line="240" w:lineRule="auto"/>
      <w:ind w:left="103"/>
    </w:pPr>
    <w:rPr>
      <w:rFonts w:ascii="Times New Roman" w:eastAsia="Times New Roman" w:hAnsi="Times New Roman" w:cs="Times New Roman"/>
      <w:lang w:val="en-US"/>
    </w:rPr>
  </w:style>
  <w:style w:type="paragraph" w:customStyle="1" w:styleId="35">
    <w:name w:val="Абзац списка3"/>
    <w:basedOn w:val="a"/>
    <w:uiPriority w:val="99"/>
    <w:qFormat/>
    <w:rsid w:val="00A73863"/>
    <w:pPr>
      <w:ind w:left="720"/>
      <w:contextualSpacing/>
    </w:pPr>
    <w:rPr>
      <w:rFonts w:ascii="Calibri" w:eastAsia="Times New Roman" w:hAnsi="Calibri" w:cs="Calibri"/>
      <w:lang w:val="uk-UA"/>
    </w:rPr>
  </w:style>
  <w:style w:type="character" w:customStyle="1" w:styleId="28">
    <w:name w:val="Основной текст (2)_"/>
    <w:basedOn w:val="a0"/>
    <w:link w:val="29"/>
    <w:locked/>
    <w:rsid w:val="00A73863"/>
    <w:rPr>
      <w:rFonts w:ascii="Cambria" w:eastAsia="Cambria" w:hAnsi="Cambria" w:cs="Cambria"/>
      <w:shd w:val="clear" w:color="auto" w:fill="FFFFFF"/>
    </w:rPr>
  </w:style>
  <w:style w:type="paragraph" w:customStyle="1" w:styleId="29">
    <w:name w:val="Основной текст (2)"/>
    <w:basedOn w:val="a"/>
    <w:link w:val="28"/>
    <w:qFormat/>
    <w:rsid w:val="00A73863"/>
    <w:pPr>
      <w:widowControl w:val="0"/>
      <w:shd w:val="clear" w:color="auto" w:fill="FFFFFF"/>
      <w:spacing w:before="900" w:after="480" w:line="0" w:lineRule="atLeast"/>
      <w:jc w:val="both"/>
    </w:pPr>
    <w:rPr>
      <w:rFonts w:ascii="Cambria" w:eastAsia="Cambria" w:hAnsi="Cambria" w:cs="Cambria"/>
    </w:rPr>
  </w:style>
  <w:style w:type="paragraph" w:customStyle="1" w:styleId="18">
    <w:name w:val="Заголовок1"/>
    <w:basedOn w:val="a"/>
    <w:next w:val="ad"/>
    <w:uiPriority w:val="99"/>
    <w:qFormat/>
    <w:rsid w:val="00A73863"/>
    <w:pPr>
      <w:keepNext/>
      <w:suppressAutoHyphens/>
      <w:spacing w:before="240" w:after="120" w:line="240" w:lineRule="auto"/>
    </w:pPr>
    <w:rPr>
      <w:rFonts w:ascii="Arial" w:eastAsia="Arial Unicode MS" w:hAnsi="Arial" w:cs="Tahoma"/>
      <w:kern w:val="2"/>
      <w:sz w:val="28"/>
      <w:szCs w:val="28"/>
      <w:lang w:eastAsia="ar-SA"/>
    </w:rPr>
  </w:style>
  <w:style w:type="paragraph" w:customStyle="1" w:styleId="afc">
    <w:name w:val="Чертежный"/>
    <w:uiPriority w:val="99"/>
    <w:qFormat/>
    <w:rsid w:val="00A73863"/>
    <w:pPr>
      <w:spacing w:after="0" w:line="240" w:lineRule="auto"/>
      <w:jc w:val="both"/>
    </w:pPr>
    <w:rPr>
      <w:rFonts w:ascii="ISOCPEUR" w:eastAsia="Times New Roman" w:hAnsi="ISOCPEUR" w:cs="Times New Roman"/>
      <w:i/>
      <w:sz w:val="28"/>
      <w:szCs w:val="20"/>
      <w:lang w:val="uk-UA" w:eastAsia="ru-RU"/>
    </w:rPr>
  </w:style>
  <w:style w:type="paragraph" w:customStyle="1" w:styleId="19">
    <w:name w:val="Цитата1"/>
    <w:basedOn w:val="a"/>
    <w:uiPriority w:val="99"/>
    <w:qFormat/>
    <w:rsid w:val="00A73863"/>
    <w:pPr>
      <w:suppressAutoHyphens/>
      <w:spacing w:after="0" w:line="240" w:lineRule="auto"/>
      <w:ind w:left="612" w:right="612" w:firstLine="540"/>
      <w:jc w:val="both"/>
    </w:pPr>
    <w:rPr>
      <w:rFonts w:ascii="GOST type B" w:eastAsia="Times New Roman" w:hAnsi="GOST type B" w:cs="Arial"/>
      <w:i/>
      <w:iCs/>
      <w:sz w:val="28"/>
      <w:szCs w:val="24"/>
      <w:lang w:val="uk-UA" w:eastAsia="ar-SA"/>
    </w:rPr>
  </w:style>
  <w:style w:type="paragraph" w:customStyle="1" w:styleId="Default">
    <w:name w:val="Default"/>
    <w:uiPriority w:val="99"/>
    <w:qFormat/>
    <w:rsid w:val="00A738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Обычный по центру"/>
    <w:basedOn w:val="a"/>
    <w:uiPriority w:val="99"/>
    <w:qFormat/>
    <w:rsid w:val="00A73863"/>
    <w:pPr>
      <w:tabs>
        <w:tab w:val="left" w:pos="426"/>
      </w:tabs>
      <w:spacing w:after="0" w:line="240" w:lineRule="auto"/>
      <w:jc w:val="center"/>
    </w:pPr>
    <w:rPr>
      <w:rFonts w:ascii="GOST type A" w:eastAsia="Times New Roman" w:hAnsi="GOST type A" w:cs="Times New Roman"/>
      <w:sz w:val="28"/>
      <w:szCs w:val="20"/>
      <w:lang w:val="uk-UA" w:eastAsia="ru-RU"/>
    </w:rPr>
  </w:style>
  <w:style w:type="paragraph" w:customStyle="1" w:styleId="1a">
    <w:name w:val="Верхній колонтитул1"/>
    <w:basedOn w:val="a"/>
    <w:uiPriority w:val="99"/>
    <w:qFormat/>
    <w:rsid w:val="00A73863"/>
    <w:pPr>
      <w:tabs>
        <w:tab w:val="center" w:pos="4819"/>
        <w:tab w:val="right" w:pos="9071"/>
      </w:tabs>
      <w:spacing w:after="0" w:line="240" w:lineRule="auto"/>
    </w:pPr>
    <w:rPr>
      <w:rFonts w:ascii="GOST type A" w:eastAsia="Times New Roman" w:hAnsi="GOST type A" w:cs="Times New Roman"/>
      <w:sz w:val="20"/>
      <w:szCs w:val="20"/>
      <w:lang w:eastAsia="ru-RU"/>
    </w:rPr>
  </w:style>
  <w:style w:type="character" w:customStyle="1" w:styleId="Normal">
    <w:name w:val="Normal Знак"/>
    <w:link w:val="1b"/>
    <w:locked/>
    <w:rsid w:val="00A73863"/>
  </w:style>
  <w:style w:type="paragraph" w:customStyle="1" w:styleId="1b">
    <w:name w:val="Звичайний1"/>
    <w:link w:val="Normal"/>
    <w:qFormat/>
    <w:rsid w:val="00A73863"/>
    <w:pPr>
      <w:spacing w:after="0" w:line="240" w:lineRule="auto"/>
    </w:pPr>
  </w:style>
  <w:style w:type="paragraph" w:customStyle="1" w:styleId="msonormal0">
    <w:name w:val="msonormal"/>
    <w:basedOn w:val="a"/>
    <w:uiPriority w:val="99"/>
    <w:qFormat/>
    <w:rsid w:val="00A73863"/>
    <w:pPr>
      <w:spacing w:before="100" w:beforeAutospacing="1" w:after="100" w:afterAutospacing="1" w:line="240" w:lineRule="auto"/>
    </w:pPr>
    <w:rPr>
      <w:rFonts w:ascii="GOST type A" w:eastAsia="Times New Roman" w:hAnsi="GOST type A" w:cs="Times New Roman"/>
      <w:sz w:val="28"/>
      <w:szCs w:val="24"/>
      <w:lang w:eastAsia="ru-RU"/>
    </w:rPr>
  </w:style>
  <w:style w:type="paragraph" w:customStyle="1" w:styleId="xl63">
    <w:name w:val="xl63"/>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val="uk-UA" w:eastAsia="uk-UA"/>
    </w:rPr>
  </w:style>
  <w:style w:type="paragraph" w:customStyle="1" w:styleId="xl65">
    <w:name w:val="xl65"/>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66">
    <w:name w:val="xl66"/>
    <w:basedOn w:val="a"/>
    <w:uiPriority w:val="99"/>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7">
    <w:name w:val="xl67"/>
    <w:basedOn w:val="a"/>
    <w:uiPriority w:val="99"/>
    <w:qFormat/>
    <w:rsid w:val="00A73863"/>
    <w:pPr>
      <w:spacing w:before="100" w:beforeAutospacing="1" w:after="100" w:afterAutospacing="1" w:line="240" w:lineRule="auto"/>
    </w:pPr>
    <w:rPr>
      <w:rFonts w:ascii="Times New Roman" w:eastAsia="Times New Roman" w:hAnsi="Times New Roman" w:cs="Times New Roman"/>
      <w:b/>
      <w:bCs/>
      <w:sz w:val="16"/>
      <w:szCs w:val="16"/>
      <w:lang w:val="uk-UA" w:eastAsia="uk-UA"/>
    </w:rPr>
  </w:style>
  <w:style w:type="paragraph" w:customStyle="1" w:styleId="xl68">
    <w:name w:val="xl68"/>
    <w:basedOn w:val="a"/>
    <w:uiPriority w:val="99"/>
    <w:qFormat/>
    <w:rsid w:val="00A73863"/>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69">
    <w:name w:val="xl69"/>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5">
    <w:name w:val="xl75"/>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6">
    <w:name w:val="xl76"/>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7">
    <w:name w:val="xl77"/>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8">
    <w:name w:val="xl78"/>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9">
    <w:name w:val="xl79"/>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0">
    <w:name w:val="xl80"/>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1">
    <w:name w:val="xl81"/>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2">
    <w:name w:val="xl82"/>
    <w:basedOn w:val="a"/>
    <w:uiPriority w:val="99"/>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3">
    <w:name w:val="xl83"/>
    <w:basedOn w:val="a"/>
    <w:uiPriority w:val="99"/>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4">
    <w:name w:val="xl84"/>
    <w:basedOn w:val="a"/>
    <w:uiPriority w:val="99"/>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5">
    <w:name w:val="xl85"/>
    <w:basedOn w:val="a"/>
    <w:uiPriority w:val="99"/>
    <w:qFormat/>
    <w:rsid w:val="00A73863"/>
    <w:pPr>
      <w:spacing w:before="100" w:beforeAutospacing="1" w:after="100" w:afterAutospacing="1" w:line="240" w:lineRule="auto"/>
      <w:jc w:val="center"/>
    </w:pPr>
    <w:rPr>
      <w:rFonts w:ascii="Times New Roman" w:eastAsia="Times New Roman" w:hAnsi="Times New Roman" w:cs="Times New Roman"/>
      <w:b/>
      <w:bCs/>
      <w:color w:val="000000"/>
      <w:sz w:val="24"/>
      <w:szCs w:val="24"/>
      <w:lang w:val="uk-UA" w:eastAsia="uk-UA"/>
    </w:rPr>
  </w:style>
  <w:style w:type="character" w:styleId="afe">
    <w:name w:val="Subtle Emphasis"/>
    <w:basedOn w:val="a0"/>
    <w:uiPriority w:val="19"/>
    <w:qFormat/>
    <w:rsid w:val="00A73863"/>
    <w:rPr>
      <w:rFonts w:ascii="Times New Roman" w:hAnsi="Times New Roman" w:cs="Times New Roman" w:hint="default"/>
      <w:i/>
      <w:iCs w:val="0"/>
      <w:color w:val="404040"/>
    </w:rPr>
  </w:style>
  <w:style w:type="character" w:customStyle="1" w:styleId="WW8Num3z0">
    <w:name w:val="WW8Num3z0"/>
    <w:uiPriority w:val="99"/>
    <w:rsid w:val="00A73863"/>
    <w:rPr>
      <w:rFonts w:ascii="Symbol" w:hAnsi="Symbol" w:hint="default"/>
    </w:rPr>
  </w:style>
  <w:style w:type="character" w:customStyle="1" w:styleId="rvts0">
    <w:name w:val="rvts0"/>
    <w:uiPriority w:val="99"/>
    <w:rsid w:val="00A73863"/>
    <w:rPr>
      <w:rFonts w:ascii="Times New Roman" w:hAnsi="Times New Roman" w:cs="Times New Roman" w:hint="default"/>
    </w:rPr>
  </w:style>
  <w:style w:type="character" w:customStyle="1" w:styleId="rvts37">
    <w:name w:val="rvts37"/>
    <w:uiPriority w:val="99"/>
    <w:rsid w:val="00A73863"/>
    <w:rPr>
      <w:rFonts w:ascii="Times New Roman" w:hAnsi="Times New Roman" w:cs="Times New Roman" w:hint="default"/>
    </w:rPr>
  </w:style>
  <w:style w:type="character" w:customStyle="1" w:styleId="aff">
    <w:name w:val="Название Знак"/>
    <w:basedOn w:val="a0"/>
    <w:rsid w:val="00A73863"/>
    <w:rPr>
      <w:rFonts w:asciiTheme="majorHAnsi" w:eastAsiaTheme="majorEastAsia" w:hAnsiTheme="majorHAnsi" w:cstheme="majorBidi" w:hint="default"/>
      <w:color w:val="17365D" w:themeColor="text2" w:themeShade="BF"/>
      <w:spacing w:val="5"/>
      <w:kern w:val="28"/>
      <w:sz w:val="52"/>
      <w:szCs w:val="52"/>
      <w:lang w:val="uk-UA" w:eastAsia="ar-SA"/>
    </w:rPr>
  </w:style>
  <w:style w:type="character" w:customStyle="1" w:styleId="2a">
    <w:name w:val="Название Знак2"/>
    <w:basedOn w:val="a0"/>
    <w:uiPriority w:val="10"/>
    <w:rsid w:val="00A73863"/>
    <w:rPr>
      <w:rFonts w:asciiTheme="majorHAnsi" w:eastAsiaTheme="majorEastAsia" w:hAnsiTheme="majorHAnsi" w:cstheme="majorBidi"/>
      <w:color w:val="17365D" w:themeColor="text2" w:themeShade="BF"/>
      <w:spacing w:val="5"/>
      <w:kern w:val="28"/>
      <w:sz w:val="52"/>
      <w:szCs w:val="52"/>
    </w:rPr>
  </w:style>
  <w:style w:type="character" w:customStyle="1" w:styleId="rvts23">
    <w:name w:val="rvts23"/>
    <w:uiPriority w:val="99"/>
    <w:rsid w:val="00A73863"/>
    <w:rPr>
      <w:rFonts w:ascii="Times New Roman" w:hAnsi="Times New Roman" w:cs="Times New Roman" w:hint="default"/>
    </w:rPr>
  </w:style>
  <w:style w:type="character" w:customStyle="1" w:styleId="FontStyle">
    <w:name w:val="Font Style"/>
    <w:uiPriority w:val="99"/>
    <w:rsid w:val="00A73863"/>
    <w:rPr>
      <w:color w:val="000000"/>
      <w:sz w:val="20"/>
    </w:rPr>
  </w:style>
  <w:style w:type="character" w:customStyle="1" w:styleId="apple-converted-space">
    <w:name w:val="apple-converted-space"/>
    <w:uiPriority w:val="99"/>
    <w:rsid w:val="00A73863"/>
    <w:rPr>
      <w:rFonts w:ascii="Times New Roman" w:hAnsi="Times New Roman" w:cs="Times New Roman" w:hint="default"/>
    </w:rPr>
  </w:style>
  <w:style w:type="character" w:customStyle="1" w:styleId="1c">
    <w:name w:val="Текст Знак1"/>
    <w:basedOn w:val="a0"/>
    <w:uiPriority w:val="99"/>
    <w:semiHidden/>
    <w:rsid w:val="00A73863"/>
    <w:rPr>
      <w:rFonts w:ascii="Consolas" w:hAnsi="Consolas"/>
      <w:sz w:val="21"/>
      <w:szCs w:val="21"/>
    </w:rPr>
  </w:style>
  <w:style w:type="character" w:customStyle="1" w:styleId="312">
    <w:name w:val="Основной текст 3 Знак1"/>
    <w:basedOn w:val="a0"/>
    <w:semiHidden/>
    <w:rsid w:val="00A73863"/>
    <w:rPr>
      <w:sz w:val="16"/>
      <w:szCs w:val="16"/>
    </w:rPr>
  </w:style>
  <w:style w:type="character" w:customStyle="1" w:styleId="313">
    <w:name w:val="Основной текст с отступом 3 Знак1"/>
    <w:basedOn w:val="a0"/>
    <w:uiPriority w:val="99"/>
    <w:semiHidden/>
    <w:rsid w:val="00A73863"/>
    <w:rPr>
      <w:sz w:val="16"/>
      <w:szCs w:val="16"/>
    </w:rPr>
  </w:style>
  <w:style w:type="character" w:customStyle="1" w:styleId="rvts9">
    <w:name w:val="rvts9"/>
    <w:rsid w:val="00A73863"/>
    <w:rPr>
      <w:rFonts w:ascii="Times New Roman" w:hAnsi="Times New Roman" w:cs="Times New Roman" w:hint="default"/>
    </w:rPr>
  </w:style>
  <w:style w:type="character" w:customStyle="1" w:styleId="text-warning">
    <w:name w:val="text-warning"/>
    <w:uiPriority w:val="99"/>
    <w:rsid w:val="00A73863"/>
  </w:style>
  <w:style w:type="character" w:customStyle="1" w:styleId="FontStyle24">
    <w:name w:val="Font Style24"/>
    <w:uiPriority w:val="99"/>
    <w:rsid w:val="00A73863"/>
    <w:rPr>
      <w:rFonts w:ascii="Times New Roman" w:hAnsi="Times New Roman" w:cs="Times New Roman" w:hint="default"/>
      <w:sz w:val="18"/>
    </w:rPr>
  </w:style>
  <w:style w:type="character" w:customStyle="1" w:styleId="1d">
    <w:name w:val="Тема примечания Знак1"/>
    <w:basedOn w:val="11"/>
    <w:uiPriority w:val="99"/>
    <w:semiHidden/>
    <w:rsid w:val="00A73863"/>
    <w:rPr>
      <w:b/>
      <w:bCs/>
      <w:sz w:val="20"/>
      <w:szCs w:val="20"/>
    </w:rPr>
  </w:style>
  <w:style w:type="character" w:customStyle="1" w:styleId="1e">
    <w:name w:val="Текст выноски Знак1"/>
    <w:basedOn w:val="a0"/>
    <w:uiPriority w:val="99"/>
    <w:semiHidden/>
    <w:rsid w:val="00A73863"/>
    <w:rPr>
      <w:rFonts w:ascii="Tahoma" w:hAnsi="Tahoma" w:cs="Tahoma"/>
      <w:sz w:val="16"/>
      <w:szCs w:val="16"/>
    </w:rPr>
  </w:style>
  <w:style w:type="character" w:customStyle="1" w:styleId="1f">
    <w:name w:val="Основной текст с отступом Знак1"/>
    <w:basedOn w:val="a0"/>
    <w:uiPriority w:val="99"/>
    <w:semiHidden/>
    <w:rsid w:val="00A73863"/>
  </w:style>
  <w:style w:type="character" w:customStyle="1" w:styleId="aff0">
    <w:name w:val="Обычный (Интернет) Знак"/>
    <w:aliases w:val="Обычный (Web) Знак1,Обычный (Web) Знак Знак Знак Знак2,Обычный (Web) Знак Знак Знак Знак Знак Знак Знак1,Обычный (Web) Знак Знак Знак Знак Знак1,Знак17 Знак,Обычный (Web) Знак,Обычный (Web) Знак Знак Знак Знак1"/>
    <w:qFormat/>
    <w:locked/>
    <w:rsid w:val="00A73863"/>
    <w:rPr>
      <w:sz w:val="24"/>
    </w:rPr>
  </w:style>
  <w:style w:type="character" w:customStyle="1" w:styleId="pm4snf">
    <w:name w:val="pm4snf"/>
    <w:basedOn w:val="a0"/>
    <w:rsid w:val="00A73863"/>
  </w:style>
  <w:style w:type="character" w:customStyle="1" w:styleId="212">
    <w:name w:val="Основной текст 2 Знак1"/>
    <w:basedOn w:val="a0"/>
    <w:uiPriority w:val="99"/>
    <w:semiHidden/>
    <w:rsid w:val="00A73863"/>
  </w:style>
  <w:style w:type="character" w:customStyle="1" w:styleId="rvts46">
    <w:name w:val="rvts46"/>
    <w:basedOn w:val="a0"/>
    <w:rsid w:val="00A73863"/>
  </w:style>
  <w:style w:type="character" w:customStyle="1" w:styleId="2b">
    <w:name w:val="Основной текст (2) + Полужирный"/>
    <w:basedOn w:val="28"/>
    <w:rsid w:val="00A73863"/>
    <w:rPr>
      <w:rFonts w:ascii="Cambria" w:eastAsia="Cambria" w:hAnsi="Cambria" w:cs="Cambria"/>
      <w:b/>
      <w:bCs/>
      <w:color w:val="000000"/>
      <w:spacing w:val="0"/>
      <w:w w:val="100"/>
      <w:position w:val="0"/>
      <w:shd w:val="clear" w:color="auto" w:fill="FFFFFF"/>
      <w:lang w:val="uk-UA" w:eastAsia="uk-UA" w:bidi="uk-UA"/>
    </w:rPr>
  </w:style>
  <w:style w:type="character" w:customStyle="1" w:styleId="1f0">
    <w:name w:val="Дата1"/>
    <w:rsid w:val="00A73863"/>
  </w:style>
  <w:style w:type="character" w:customStyle="1" w:styleId="1f1">
    <w:name w:val="Основной текст Знак1"/>
    <w:rsid w:val="00A73863"/>
    <w:rPr>
      <w:sz w:val="28"/>
      <w:lang w:val="uk-UA" w:eastAsia="zh-CN"/>
    </w:rPr>
  </w:style>
  <w:style w:type="character" w:customStyle="1" w:styleId="hps">
    <w:name w:val="hps"/>
    <w:rsid w:val="00A73863"/>
  </w:style>
  <w:style w:type="character" w:customStyle="1" w:styleId="213">
    <w:name w:val="Основной текст с отступом 2 Знак1"/>
    <w:basedOn w:val="a0"/>
    <w:uiPriority w:val="99"/>
    <w:semiHidden/>
    <w:rsid w:val="00A73863"/>
  </w:style>
  <w:style w:type="character" w:styleId="aff1">
    <w:name w:val="Hyperlink"/>
    <w:basedOn w:val="a0"/>
    <w:uiPriority w:val="99"/>
    <w:unhideWhenUsed/>
    <w:rsid w:val="005C6037"/>
    <w:rPr>
      <w:color w:val="0000FF" w:themeColor="hyperlink"/>
      <w:u w:val="single"/>
    </w:rPr>
  </w:style>
  <w:style w:type="character" w:customStyle="1" w:styleId="small">
    <w:name w:val="small"/>
    <w:basedOn w:val="a0"/>
    <w:rsid w:val="00645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5630">
      <w:bodyDiv w:val="1"/>
      <w:marLeft w:val="0"/>
      <w:marRight w:val="0"/>
      <w:marTop w:val="0"/>
      <w:marBottom w:val="0"/>
      <w:divBdr>
        <w:top w:val="none" w:sz="0" w:space="0" w:color="auto"/>
        <w:left w:val="none" w:sz="0" w:space="0" w:color="auto"/>
        <w:bottom w:val="none" w:sz="0" w:space="0" w:color="auto"/>
        <w:right w:val="none" w:sz="0" w:space="0" w:color="auto"/>
      </w:divBdr>
    </w:div>
    <w:div w:id="416513393">
      <w:bodyDiv w:val="1"/>
      <w:marLeft w:val="0"/>
      <w:marRight w:val="0"/>
      <w:marTop w:val="0"/>
      <w:marBottom w:val="0"/>
      <w:divBdr>
        <w:top w:val="none" w:sz="0" w:space="0" w:color="auto"/>
        <w:left w:val="none" w:sz="0" w:space="0" w:color="auto"/>
        <w:bottom w:val="none" w:sz="0" w:space="0" w:color="auto"/>
        <w:right w:val="none" w:sz="0" w:space="0" w:color="auto"/>
      </w:divBdr>
    </w:div>
    <w:div w:id="983924557">
      <w:bodyDiv w:val="1"/>
      <w:marLeft w:val="0"/>
      <w:marRight w:val="0"/>
      <w:marTop w:val="0"/>
      <w:marBottom w:val="0"/>
      <w:divBdr>
        <w:top w:val="none" w:sz="0" w:space="0" w:color="auto"/>
        <w:left w:val="none" w:sz="0" w:space="0" w:color="auto"/>
        <w:bottom w:val="none" w:sz="0" w:space="0" w:color="auto"/>
        <w:right w:val="none" w:sz="0" w:space="0" w:color="auto"/>
      </w:divBdr>
    </w:div>
    <w:div w:id="1306156388">
      <w:bodyDiv w:val="1"/>
      <w:marLeft w:val="0"/>
      <w:marRight w:val="0"/>
      <w:marTop w:val="0"/>
      <w:marBottom w:val="0"/>
      <w:divBdr>
        <w:top w:val="none" w:sz="0" w:space="0" w:color="auto"/>
        <w:left w:val="none" w:sz="0" w:space="0" w:color="auto"/>
        <w:bottom w:val="none" w:sz="0" w:space="0" w:color="auto"/>
        <w:right w:val="none" w:sz="0" w:space="0" w:color="auto"/>
      </w:divBdr>
    </w:div>
    <w:div w:id="1699694060">
      <w:bodyDiv w:val="1"/>
      <w:marLeft w:val="0"/>
      <w:marRight w:val="0"/>
      <w:marTop w:val="0"/>
      <w:marBottom w:val="0"/>
      <w:divBdr>
        <w:top w:val="none" w:sz="0" w:space="0" w:color="auto"/>
        <w:left w:val="none" w:sz="0" w:space="0" w:color="auto"/>
        <w:bottom w:val="none" w:sz="0" w:space="0" w:color="auto"/>
        <w:right w:val="none" w:sz="0" w:space="0" w:color="auto"/>
      </w:divBdr>
    </w:div>
    <w:div w:id="20541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6069-4CA8-4F8A-BD56-180834B17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9952</Words>
  <Characters>56731</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hp</cp:lastModifiedBy>
  <cp:revision>5</cp:revision>
  <dcterms:created xsi:type="dcterms:W3CDTF">2023-08-03T08:43:00Z</dcterms:created>
  <dcterms:modified xsi:type="dcterms:W3CDTF">2023-08-03T10:34:00Z</dcterms:modified>
</cp:coreProperties>
</file>